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711" w:rsidRPr="001F5711" w:rsidRDefault="001F5711" w:rsidP="001F5711">
      <w:pPr>
        <w:spacing w:before="100" w:beforeAutospacing="1" w:after="100" w:afterAutospacing="1" w:line="240" w:lineRule="auto"/>
        <w:jc w:val="center"/>
        <w:rPr>
          <w:rFonts w:ascii="Arial Black" w:eastAsia="Times New Roman" w:hAnsi="Arial Black" w:cs="Times New Roman"/>
          <w:color w:val="FF0000"/>
          <w:sz w:val="40"/>
          <w:szCs w:val="24"/>
          <w:lang w:eastAsia="ru-RU"/>
        </w:rPr>
      </w:pPr>
      <w:r w:rsidRPr="001F5711">
        <w:rPr>
          <w:rFonts w:ascii="Arial Black" w:eastAsia="Times New Roman" w:hAnsi="Arial Black" w:cs="Times New Roman"/>
          <w:color w:val="FF0000"/>
          <w:sz w:val="40"/>
          <w:szCs w:val="24"/>
          <w:lang w:eastAsia="ru-RU"/>
        </w:rPr>
        <w:t>Я</w:t>
      </w:r>
      <w:r>
        <w:rPr>
          <w:rFonts w:ascii="Arial Black" w:eastAsia="Times New Roman" w:hAnsi="Arial Black" w:cs="Times New Roman"/>
          <w:color w:val="FF0000"/>
          <w:sz w:val="40"/>
          <w:szCs w:val="24"/>
          <w:lang w:eastAsia="ru-RU"/>
        </w:rPr>
        <w:t xml:space="preserve"> </w:t>
      </w:r>
      <w:r w:rsidRPr="001F5711">
        <w:rPr>
          <w:rFonts w:ascii="Arial Black" w:eastAsia="Times New Roman" w:hAnsi="Arial Black" w:cs="Times New Roman"/>
          <w:color w:val="FF0000"/>
          <w:sz w:val="40"/>
          <w:szCs w:val="24"/>
          <w:lang w:eastAsia="ru-RU"/>
        </w:rPr>
        <w:t>-</w:t>
      </w:r>
      <w:r>
        <w:rPr>
          <w:rFonts w:ascii="Arial Black" w:eastAsia="Times New Roman" w:hAnsi="Arial Black" w:cs="Times New Roman"/>
          <w:color w:val="FF0000"/>
          <w:sz w:val="40"/>
          <w:szCs w:val="24"/>
          <w:lang w:eastAsia="ru-RU"/>
        </w:rPr>
        <w:t xml:space="preserve"> </w:t>
      </w:r>
      <w:r w:rsidRPr="001F5711">
        <w:rPr>
          <w:rFonts w:ascii="Arial Black" w:eastAsia="Times New Roman" w:hAnsi="Arial Black" w:cs="Times New Roman"/>
          <w:color w:val="FF0000"/>
          <w:sz w:val="40"/>
          <w:szCs w:val="24"/>
          <w:lang w:eastAsia="ru-RU"/>
        </w:rPr>
        <w:t>пешеход!</w:t>
      </w:r>
    </w:p>
    <w:p w:rsidR="00C2558D" w:rsidRPr="001F5711" w:rsidRDefault="00C2558D" w:rsidP="001F57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F5711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Цель:</w:t>
      </w:r>
      <w:r w:rsidRPr="001F57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познакомить детей с правилами дорожного движения назначения светофора и основных дорожных знаков. Закрепить знания детей о правилах перехода через проезжую часть; развивать память, мышление, внимание". Воспитывать культуру поведения детей на улицах, дорогах.</w:t>
      </w:r>
      <w:bookmarkStart w:id="0" w:name="_GoBack"/>
      <w:bookmarkEnd w:id="0"/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71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Оборудование:</w:t>
      </w: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плакаты по ПДД, дорожные знаки: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«Пешеходное движение запрещено», «Подземный переход», «Велосипедная дорожка», «Пешеходный переход», «Остановка общественного транспорта», «Дети», «Светофор» и т. д. Светофор электрифицированный, четырехсторонний перекресток, жезл, свисток, мягкая игрушка «Зайчонок», халат белый и шапочка для Айболита, бинт, костюм Зайчихи, удлинитель, подарки детям.</w:t>
      </w:r>
      <w:proofErr w:type="gramEnd"/>
    </w:p>
    <w:p w:rsidR="00C2558D" w:rsidRPr="001F5711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71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Персонажи: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Айболит - Постовой - Ведущий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айчиха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Оформление: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красиво украшен шарами разноцветными (красными, желтыми, зелеными, висят плакаты по ПДД.</w:t>
      </w:r>
      <w:proofErr w:type="gramEnd"/>
    </w:p>
    <w:p w:rsidR="00C2558D" w:rsidRPr="001F5711" w:rsidRDefault="001F5711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F571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Ход развлечения: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 музыку «Крепче за баранку держись шофёр» заходят в зал, встают полукругом.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и постовой представляют гостей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читают стихи: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Город, в котором с тобой мы живем,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 праву сравнить с букварем.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она, азбука над головой - знаки развешаны вдоль мостовой.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Азбукой улиц, проспектов дорог город дает нам все время урок. Азбуку города помни всегда, Чтоб не случилась с тобою беда.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называют знаки дорожного движения, которые держат в руках.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Постовой: Кто такие водители? Почему они так называются?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такие пешеходы? Почему они так называются? Где должны ходить пешеходы? (ответы детей)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Постовой: Верно, называют пешеходом тех, кто ходит своим ходом.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школу, детский сад, на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 площадки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 ходят все ребятки. По тротуару все должны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Ходить лишь с правой стороны.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играть, мешать народу - Запрещается!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примерным пешеходом - разрешается!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Как правильно переходить дорогу, прочитают стихотворение С. Михалкова «Шагая осторожно»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мена детей)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Движеньем полон город, бегут машины в ряд. Цветные светофоры и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ночь горят.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 там, где шли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трамваи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спешат со всех сторон,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Нельзя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ходить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зевая, нельзя считать ворон.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3. Шагая осторожно, за улицей следи.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только там где можно её переходи!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Постовой: Как называется проезжая часть дороги? (шоссе)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дорожка для пешеходов рядом с шоссе?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можно переходить дорогу?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ли в нашем городе подземный переход? Где он расположен?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Постовой: (обращается к родителям). Покажите дорожные знаки на которые должен обратить внимание пешеход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одземный переход, светофор, пешеходный переход, осторожно дети, велосипедная дорожка, движение пешеходов запрещено)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А сейчас поиграем в игру «Тише едешь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альше будешь»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игры: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Водящий становится на одной стороне игрового поля, игроки - на другом его конце, водящий отворачивается и произносит: «Тише едешь, дальше будешь 1, 2, 3, стоп! » - и оборачивается. Игроки, которые в этот момент бегут к водящему, должны замереть. Тот, кто не успел вовремя остановиться, возвращается к стартовой черте. Победитель первым достигший территории водящего, сам становится водящим. Суть игры заключается в том, что фраза может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угодно обрезана (вносится элемент неожиданности, но последним словом все равно должно оставаться слово стоп, только после него водящий может обернуться.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Постовой: Молодцы! Поиграли, отдохнули. Да, перейти с одной стороны улицы на другую непросто и даже опасно. В этом нам помогают три сигнала светофора. Какие? (ответы детей)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слушаться без спора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Указанья светофора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Нужно правила движенья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без промедленья!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«Светофор»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Дети: На светофоре красный цвет! Опасен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путь-дороги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если жёлтый свет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горит-он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«приготовься» говорит.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Зелёный вспыхнул впереди-свободен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путь-переходи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игре дети-пешеходы и дети-сигналы светофора (красный, желтый, зеленый)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стоят, образуя круг. Когда в центр круга выходит под музыку красный цвет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—в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 стоят, замирая на месте.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Желтый цвет - все стоят на месте, маршируя.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Зеленый цвет - можно ходить, бегать, прыгать. (2-3 раза) Кто ошибся - выбывает из игры. Молодцы! Это была веселая игра. А теперь проверим ваши знания с настоящим светофором. Помните!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Красный - стой, желтый - жди, а зеленый - проходи!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электрифицированным светофором.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Постовой: На улице будьте внимательны, дети! Твердо запомните правила эти!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Постовой, а мы знаем песенку про «Зеленый огонек». Когда по дороге мы идем, эту песенку всегда поем.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«Зеленый огонек» (на мотив песни «По секрету всему свету)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Вбегает Айболит. - Здравствуйте, дети! Здравствуйте, гости! Нужно, нужно правила движения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без возражения. Это все вам подтвердит добрый доктор Айболит Правила движения все без исключения, знать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зверюшки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: Барсуки и хрюшки, зайцы и тигрята, пони и котята. Вбегает Зайчиха.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-Ой, доктор, доктор! Помогите! Ай,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Мой зайчик мой мальчик попал под трамвай. Он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бежал по дорожке и ему перерезало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ножки. И теперь он больной и хромой, бедненький заинька мой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бнимает, плачет)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Айболит: Не беда! Подавай-ка его сюда! Я пришью ему новые ножки - он опять побежит по дорожке, (шьет ножки)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И доктор пришил ему ножки, и заинька прыгает снова. А с ним и зайчиха - мать тоже пошла танцевать. И смеется она и кричит: Зайчиха: Ну, спасибо тебе, Айболит! (обнимает доктора)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Айболит: На улице будьте внимательны; дети! Твердо запомните правила эти. Правила эти помни всегда, чтоб не случилась с тобою беда!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Постовой: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же должен пешеход переходить дорогу?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\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Об этом нам расскажет.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Пешеход, пешеход! Помни ты про переход.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Подземный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наземный, похожий на зебру.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Знай, что только переход от машин тебя спасет.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«Найди знак»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читает загадку, а дети называют и показывают знак.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Здесь подземный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переход-самый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безопасный! Помни это пешеход! Не спеши напрасно! (подземный переход)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 белом треугольнике с окаемкой красной человечкам - школьникам очень безопасно. Этот знак дорожный знают все на свете: будьте осторожны на дороге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3) Этот знак заметишь сразу: три цветных огромных глаза. Цвет у глаз определенный: красный, желтый и зеленый. Загорелся красный - двигаться опасно. Для кого зеленый свет - проезжай, запрета нет.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Если ты поставил ногу на проезжую дорогу, обрати вниманье, друг: знак дорожный - красный круг, человек, идущий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черном, красной черточкой зачеркнут. И дорога вроде, но. Здесь ходить запрещено! (пешеходное движение запрещено)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На асфальте есть полоски, и на знаке есть полоски. Только здесь при зеленом свете переходите дорогу, дети! (пешеходный переход)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Затихают все моторы, и внимательны шоферы, если знаки говорят близко школа, детский сад! (дети)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7) А здесь, ребята, не до смеха. Ни на чем нельзя здесь ехать. Можно только своим ходом, можно только пешеходам, (пешеходная дорога)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В синем круге пешеход не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торопится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идет. Дорожка безопасна, здесь ему не страшно, (дорожка для пешеходов)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Постовой: Молодцы! Чтобы руки были целы, чтобы ноги были целы. Надо лучше знаки знать, надо знаки уважать.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и закончилась наша встреча с дорожными знаками, но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долго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 ждать новой встречи, ведь дорожные знаки окружают нас всюду: на улицах и дорогах. Дружите с ними, а они никогда не подведут вас.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55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Песня «Зелёный огонёк»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мотив песни «По секрету всему свету»)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1) Мы, мы, по дороге мы идем,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И, и эту песенку поём,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Как, как нам дорогу перейти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машины обойти.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Припев: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spell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жу-жу-жу</w:t>
      </w:r>
      <w:proofErr w:type="spellEnd"/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 - </w:t>
      </w:r>
      <w:proofErr w:type="spell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би</w:t>
      </w:r>
      <w:proofErr w:type="spell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жу-жу-жу</w:t>
      </w:r>
      <w:proofErr w:type="spellEnd"/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Зебра самый лучший друг,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что я, друзья, скажу!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Вот, вот загорелся красный свет. И, и нам дороги дальше нет. Мы, мы, мы немножко подождем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зеленый свет пойдем!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Ты, ты помни правила движенья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ак, как таблицу умноженья, Знай, знай, знай всегда их назубок И будешь целым ты, дружок!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Припев.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255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Дорожная песенка.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честно, всем известно,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нам с тобой, что на красный свет не ходят!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Видишь красный - стой!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 «Волга», едет «Лада»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Едет «Ауди» - значит, нам не надо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 стой и жди!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ну-ка, интересно,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горит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желтый загорелся - ты еще постой!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Встанет «Волга», встанет «Лада»,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Встанет «Ауди», подождать немного надо,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 - </w:t>
      </w:r>
      <w:proofErr w:type="spell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по-дож-ди</w:t>
      </w:r>
      <w:proofErr w:type="spell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! Свет-зеленый! Све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прекрасный!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теперь, друг мой, по дорожке безопасной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пойдем с тобой!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 «Джип», и смотрит «Лада»,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Смотрят «Жигули» - по дорожке полосатой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тобой пошли!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дорожке полосатой на зеленый свет-</w:t>
      </w:r>
    </w:p>
    <w:p w:rsidR="00C2558D" w:rsidRPr="00C2558D" w:rsidRDefault="00C2558D" w:rsidP="00C2558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Игры: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«Поиски жезла»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стула ставятся на расстоянии 8-10 метров и на каждый кладут по жезлу. На старт становятся двое игроков, которым завязывают глаза. По сигналу руководителя каждый из них должен дойти до своего стула, взять жезл и постучать им по стулу. Выигрывает тот, кто первым дойдет до стула и возьмет жезл.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быстрее возьмет руль? »</w:t>
      </w:r>
    </w:p>
    <w:p w:rsidR="00C2558D" w:rsidRPr="00C2558D" w:rsidRDefault="00C2558D" w:rsidP="00C255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центре зала ставятся 2 стульчика, и на один из них кладется руль. </w:t>
      </w:r>
      <w:proofErr w:type="gramStart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Играющих</w:t>
      </w:r>
      <w:proofErr w:type="gramEnd"/>
      <w:r w:rsidRPr="00C25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 быть на одного игрока больше. Дети под музыку бегают вокруг стульчиков, по окончании музыки, дети должны успеть сесть на стульчик и взять в руки руль. Оставшийся без стула ребенок выбывает, и убирается один стул. Игра продолжается.</w:t>
      </w:r>
    </w:p>
    <w:p w:rsidR="00E159C9" w:rsidRDefault="00E159C9"/>
    <w:sectPr w:rsidR="00E15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45"/>
    <w:rsid w:val="001F5711"/>
    <w:rsid w:val="008B2845"/>
    <w:rsid w:val="00C2558D"/>
    <w:rsid w:val="00E1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7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4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3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1316</Words>
  <Characters>7506</Characters>
  <Application>Microsoft Office Word</Application>
  <DocSecurity>0</DocSecurity>
  <Lines>62</Lines>
  <Paragraphs>17</Paragraphs>
  <ScaleCrop>false</ScaleCrop>
  <Company/>
  <LinksUpToDate>false</LinksUpToDate>
  <CharactersWithSpaces>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2016-10-13T09:29:00Z</dcterms:created>
  <dcterms:modified xsi:type="dcterms:W3CDTF">2016-10-14T04:21:00Z</dcterms:modified>
</cp:coreProperties>
</file>