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0A" w:rsidRDefault="00AB6C59" w:rsidP="00864B0A">
      <w:pPr>
        <w:spacing w:after="0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>СОГЛАСОВАНО</w:t>
      </w:r>
      <w:r w:rsidR="00864B0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 xml:space="preserve">:                           </w:t>
      </w:r>
      <w:r w:rsidR="00864B0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  <w:r w:rsidR="00864B0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  <w:r w:rsidR="00864B0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>УТВЕРЖДЕНО: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  <w:r w:rsidR="00864B0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</w:p>
    <w:p w:rsidR="00864B0A" w:rsidRDefault="00AB6C59" w:rsidP="00864B0A">
      <w:pPr>
        <w:spacing w:after="0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>Председатель ПК</w:t>
      </w:r>
      <w:r w:rsidR="00864B0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 xml:space="preserve"> </w:t>
      </w:r>
      <w:r w:rsidR="00864B0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  <w:r w:rsidR="00864B0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  <w:r w:rsidR="00864B0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  <w:r w:rsidR="00864B0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  <w:t xml:space="preserve">      </w:t>
      </w:r>
      <w:r w:rsidR="00864B0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 xml:space="preserve">Заведующий </w:t>
      </w:r>
    </w:p>
    <w:p w:rsidR="00864B0A" w:rsidRDefault="00864B0A" w:rsidP="00864B0A">
      <w:pPr>
        <w:spacing w:after="0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 xml:space="preserve">МБДОУ детский сад № 283     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  <w:t xml:space="preserve">      </w:t>
      </w:r>
      <w:r w:rsidR="00AB6C59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 xml:space="preserve">            </w:t>
      </w:r>
      <w:r w:rsidRPr="00C072F7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>МБДОУ детский сад № 283</w:t>
      </w:r>
    </w:p>
    <w:p w:rsidR="00864B0A" w:rsidRPr="00C072F7" w:rsidRDefault="00AB6C59" w:rsidP="00864B0A">
      <w:pPr>
        <w:spacing w:after="0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>___________</w:t>
      </w:r>
      <w:proofErr w:type="spellStart"/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>Неугодникова</w:t>
      </w:r>
      <w:proofErr w:type="spellEnd"/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  <w:r w:rsidR="00864B0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 xml:space="preserve">            </w:t>
      </w:r>
      <w:r w:rsidR="00864B0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>__________Подгорных О.Н.</w:t>
      </w:r>
    </w:p>
    <w:p w:rsidR="00864B0A" w:rsidRDefault="00AB6C59" w:rsidP="00864B0A">
      <w:pPr>
        <w:spacing w:after="0"/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>протокол № 4 от</w:t>
      </w:r>
      <w:r w:rsidR="009454C4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 xml:space="preserve"> 01.09.2016г.</w:t>
      </w:r>
      <w:r w:rsidR="00864B0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  <w:r w:rsidR="00864B0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  <w:r w:rsidR="00864B0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  <w:r w:rsidR="00864B0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ab/>
      </w:r>
      <w:r w:rsidR="00864B0A" w:rsidRPr="00C072F7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 xml:space="preserve"> </w:t>
      </w:r>
      <w:r w:rsidR="009454C4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 xml:space="preserve">      </w:t>
      </w:r>
      <w:r w:rsidR="00864B0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>п</w:t>
      </w:r>
      <w:r w:rsidR="00864B0A" w:rsidRPr="00C072F7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>риказ №</w:t>
      </w:r>
      <w:r w:rsidR="00864B0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 xml:space="preserve"> </w:t>
      </w:r>
      <w:r w:rsidR="009454C4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 xml:space="preserve">21-1 </w:t>
      </w:r>
      <w:r w:rsidR="00864B0A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>от</w:t>
      </w:r>
      <w:r w:rsidR="009454C4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8"/>
          <w:lang w:eastAsia="ru-RU"/>
        </w:rPr>
        <w:t xml:space="preserve"> 02.09.2016г.</w:t>
      </w:r>
      <w:bookmarkStart w:id="0" w:name="_GoBack"/>
      <w:bookmarkEnd w:id="0"/>
    </w:p>
    <w:p w:rsidR="00AB6C59" w:rsidRDefault="00AB6C59" w:rsidP="00AB6C59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color w:val="17365D" w:themeColor="text2" w:themeShade="BF"/>
          <w:sz w:val="32"/>
          <w:szCs w:val="28"/>
        </w:rPr>
      </w:pPr>
    </w:p>
    <w:p w:rsidR="00AB6C59" w:rsidRDefault="00AB6C59" w:rsidP="00AB6C59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color w:val="17365D" w:themeColor="text2" w:themeShade="BF"/>
          <w:sz w:val="32"/>
          <w:szCs w:val="28"/>
        </w:rPr>
      </w:pPr>
    </w:p>
    <w:p w:rsidR="00864B0A" w:rsidRDefault="00864B0A" w:rsidP="00864B0A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17365D" w:themeColor="text2" w:themeShade="BF"/>
          <w:sz w:val="32"/>
          <w:szCs w:val="28"/>
        </w:rPr>
      </w:pPr>
      <w:r w:rsidRPr="00864B0A">
        <w:rPr>
          <w:rFonts w:ascii="Times New Roman" w:eastAsia="Calibri" w:hAnsi="Times New Roman" w:cs="Times New Roman"/>
          <w:b/>
          <w:bCs/>
          <w:color w:val="17365D" w:themeColor="text2" w:themeShade="BF"/>
          <w:sz w:val="32"/>
          <w:szCs w:val="28"/>
        </w:rPr>
        <w:t>Порядок  уведомления заведующего  МБДОУ детский сад</w:t>
      </w:r>
    </w:p>
    <w:p w:rsidR="00864B0A" w:rsidRDefault="00864B0A" w:rsidP="00864B0A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17365D" w:themeColor="text2" w:themeShade="BF"/>
          <w:sz w:val="32"/>
          <w:szCs w:val="28"/>
        </w:rPr>
      </w:pPr>
      <w:r w:rsidRPr="00864B0A">
        <w:rPr>
          <w:rFonts w:ascii="Times New Roman" w:eastAsia="Calibri" w:hAnsi="Times New Roman" w:cs="Times New Roman"/>
          <w:b/>
          <w:bCs/>
          <w:color w:val="17365D" w:themeColor="text2" w:themeShade="BF"/>
          <w:sz w:val="32"/>
          <w:szCs w:val="28"/>
        </w:rPr>
        <w:t xml:space="preserve"> № 283 о фактах обращения в целях склонения работников к совершению коррупционных правонарушений</w:t>
      </w:r>
    </w:p>
    <w:p w:rsidR="00AB6C59" w:rsidRPr="00864B0A" w:rsidRDefault="00AB6C59" w:rsidP="00864B0A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17365D" w:themeColor="text2" w:themeShade="BF"/>
          <w:sz w:val="32"/>
          <w:szCs w:val="28"/>
        </w:rPr>
      </w:pPr>
    </w:p>
    <w:p w:rsidR="00AB6C59" w:rsidRPr="00AB6C59" w:rsidRDefault="00864B0A" w:rsidP="00AB6C59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983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59">
        <w:rPr>
          <w:rFonts w:ascii="Times New Roman" w:eastAsia="Calibri" w:hAnsi="Times New Roman" w:cs="Times New Roman"/>
          <w:sz w:val="28"/>
          <w:szCs w:val="28"/>
        </w:rPr>
        <w:t>Настоящий порядок разработан в порядке  исполнения  подпункта «б»   пункта 25 Указа Президента РФ от 02.04.2013 №309 «О мерах по реализации отдельных положений Федерального закона «</w:t>
      </w:r>
      <w:proofErr w:type="gramStart"/>
      <w:r w:rsidRPr="00AB6C59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AB6C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B6C59">
        <w:rPr>
          <w:rFonts w:ascii="Times New Roman" w:eastAsia="Calibri" w:hAnsi="Times New Roman" w:cs="Times New Roman"/>
          <w:sz w:val="28"/>
          <w:szCs w:val="28"/>
        </w:rPr>
        <w:t>противодействию</w:t>
      </w:r>
      <w:proofErr w:type="gramEnd"/>
      <w:r w:rsidRPr="00AB6C59">
        <w:rPr>
          <w:rFonts w:ascii="Times New Roman" w:eastAsia="Calibri" w:hAnsi="Times New Roman" w:cs="Times New Roman"/>
          <w:sz w:val="28"/>
          <w:szCs w:val="28"/>
        </w:rPr>
        <w:t xml:space="preserve"> коррупции» и в соответствии со статьей 13.3 Федерального закона от 25.12.2008 №273 – ФЗ «О противодействии коррупции» и определяет:</w:t>
      </w:r>
    </w:p>
    <w:p w:rsidR="00864B0A" w:rsidRPr="00864B0A" w:rsidRDefault="00864B0A" w:rsidP="00AB6C59">
      <w:pPr>
        <w:pStyle w:val="a3"/>
        <w:numPr>
          <w:ilvl w:val="0"/>
          <w:numId w:val="2"/>
        </w:numPr>
        <w:shd w:val="clear" w:color="auto" w:fill="FFFFFF"/>
        <w:tabs>
          <w:tab w:val="left" w:pos="9355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4B0A">
        <w:rPr>
          <w:rFonts w:ascii="Times New Roman" w:eastAsia="Calibri" w:hAnsi="Times New Roman" w:cs="Times New Roman"/>
          <w:sz w:val="28"/>
          <w:szCs w:val="28"/>
        </w:rPr>
        <w:t xml:space="preserve">процедуру уведомления заведующего ДОУ </w:t>
      </w:r>
      <w:r w:rsidRPr="00864B0A">
        <w:rPr>
          <w:rFonts w:ascii="Times New Roman" w:eastAsia="Calibri" w:hAnsi="Times New Roman" w:cs="Times New Roman"/>
          <w:bCs/>
          <w:sz w:val="28"/>
          <w:szCs w:val="28"/>
        </w:rPr>
        <w:t>о ставших  известными  работнику ДОУ  в связи с исполнением своих должностных обязанностей случаях коррупционных и иных правонарушений</w:t>
      </w:r>
      <w:r w:rsidRPr="00864B0A">
        <w:rPr>
          <w:rFonts w:ascii="Times New Roman" w:eastAsia="Calibri" w:hAnsi="Times New Roman" w:cs="Times New Roman"/>
          <w:b/>
          <w:bCs/>
          <w:sz w:val="28"/>
          <w:szCs w:val="28"/>
        </w:rPr>
        <w:t>;</w:t>
      </w:r>
    </w:p>
    <w:p w:rsidR="00864B0A" w:rsidRPr="00864B0A" w:rsidRDefault="00864B0A" w:rsidP="00AB6C59">
      <w:pPr>
        <w:pStyle w:val="a3"/>
        <w:numPr>
          <w:ilvl w:val="0"/>
          <w:numId w:val="2"/>
        </w:numPr>
        <w:shd w:val="clear" w:color="auto" w:fill="FFFFFF"/>
        <w:tabs>
          <w:tab w:val="left" w:pos="9355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B0A">
        <w:rPr>
          <w:rFonts w:ascii="Times New Roman" w:eastAsia="Calibri" w:hAnsi="Times New Roman" w:cs="Times New Roman"/>
          <w:bCs/>
          <w:sz w:val="28"/>
          <w:szCs w:val="28"/>
        </w:rPr>
        <w:t>перечень сведений, содержащихся в уведомлении работника ДОУ о фактах обращения к нему в целях склонения его к совершению коррупционных и иных правонарушений;</w:t>
      </w:r>
    </w:p>
    <w:p w:rsidR="00864B0A" w:rsidRPr="00864B0A" w:rsidRDefault="00864B0A" w:rsidP="00AB6C59">
      <w:pPr>
        <w:pStyle w:val="a3"/>
        <w:numPr>
          <w:ilvl w:val="0"/>
          <w:numId w:val="2"/>
        </w:numPr>
        <w:shd w:val="clear" w:color="auto" w:fill="FFFFFF"/>
        <w:tabs>
          <w:tab w:val="left" w:pos="9355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B0A">
        <w:rPr>
          <w:rFonts w:ascii="Times New Roman" w:eastAsia="Calibri" w:hAnsi="Times New Roman" w:cs="Times New Roman"/>
          <w:bCs/>
          <w:sz w:val="28"/>
          <w:szCs w:val="28"/>
        </w:rPr>
        <w:t>порядок регистрации уведомления;</w:t>
      </w:r>
    </w:p>
    <w:p w:rsidR="00864B0A" w:rsidRDefault="00864B0A" w:rsidP="00AB6C59">
      <w:pPr>
        <w:pStyle w:val="a3"/>
        <w:numPr>
          <w:ilvl w:val="0"/>
          <w:numId w:val="2"/>
        </w:numPr>
        <w:shd w:val="clear" w:color="auto" w:fill="FFFFFF"/>
        <w:tabs>
          <w:tab w:val="left" w:pos="9355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64B0A">
        <w:rPr>
          <w:rFonts w:ascii="Times New Roman" w:eastAsia="Calibri" w:hAnsi="Times New Roman" w:cs="Times New Roman"/>
          <w:bCs/>
          <w:sz w:val="28"/>
          <w:szCs w:val="28"/>
        </w:rPr>
        <w:t>порядок организации проверки сведений, содержащихся в уведомлении.</w:t>
      </w:r>
      <w:r w:rsidRPr="00864B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AB6C59" w:rsidRPr="00864B0A" w:rsidRDefault="00AB6C59" w:rsidP="00AB6C59">
      <w:pPr>
        <w:pStyle w:val="a3"/>
        <w:shd w:val="clear" w:color="auto" w:fill="FFFFFF"/>
        <w:tabs>
          <w:tab w:val="left" w:pos="9355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4B0A" w:rsidRPr="00AB6C59" w:rsidRDefault="00864B0A" w:rsidP="00864B0A">
      <w:pPr>
        <w:numPr>
          <w:ilvl w:val="0"/>
          <w:numId w:val="1"/>
        </w:numPr>
        <w:shd w:val="clear" w:color="auto" w:fill="FFFFFF"/>
        <w:tabs>
          <w:tab w:val="left" w:pos="9355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B0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Во всех случаях обращения к  </w:t>
      </w:r>
      <w:r w:rsidRPr="00864B0A">
        <w:rPr>
          <w:rFonts w:ascii="Times New Roman" w:eastAsia="Calibri" w:hAnsi="Times New Roman" w:cs="Times New Roman"/>
          <w:bCs/>
          <w:sz w:val="28"/>
          <w:szCs w:val="28"/>
        </w:rPr>
        <w:t>работнику ДОУ</w:t>
      </w:r>
      <w:r w:rsidRPr="00864B0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каких-либо лиц в </w:t>
      </w:r>
      <w:r w:rsidRPr="00864B0A">
        <w:rPr>
          <w:rFonts w:ascii="Times New Roman" w:eastAsia="Calibri" w:hAnsi="Times New Roman" w:cs="Times New Roman"/>
          <w:sz w:val="28"/>
          <w:szCs w:val="28"/>
        </w:rPr>
        <w:t xml:space="preserve">целях склонения его к совершению коррупционных действий, работник  обязан уведомить работодателя в тот же день (при невозможности уведомить в тот же день - на следующий день) о данных фактах обращения, по форме, указанной в </w:t>
      </w:r>
      <w:r w:rsidRPr="00864B0A">
        <w:rPr>
          <w:rFonts w:ascii="Times New Roman" w:eastAsia="Calibri" w:hAnsi="Times New Roman" w:cs="Times New Roman"/>
          <w:sz w:val="28"/>
          <w:szCs w:val="28"/>
          <w:u w:val="single"/>
        </w:rPr>
        <w:t>Приложении №1</w:t>
      </w:r>
      <w:r w:rsidRPr="00864B0A"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Порядку. </w:t>
      </w:r>
    </w:p>
    <w:p w:rsidR="00AB6C59" w:rsidRPr="00864B0A" w:rsidRDefault="00AB6C59" w:rsidP="00AB6C59">
      <w:pPr>
        <w:shd w:val="clear" w:color="auto" w:fill="FFFFFF"/>
        <w:tabs>
          <w:tab w:val="left" w:pos="9355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4B0A" w:rsidRPr="00864B0A" w:rsidRDefault="00864B0A" w:rsidP="00AB6C59">
      <w:pPr>
        <w:shd w:val="clear" w:color="auto" w:fill="FFFFFF"/>
        <w:tabs>
          <w:tab w:val="left" w:pos="9355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B0A">
        <w:rPr>
          <w:rFonts w:ascii="Times New Roman" w:eastAsia="Calibri" w:hAnsi="Times New Roman" w:cs="Times New Roman"/>
          <w:sz w:val="28"/>
          <w:szCs w:val="28"/>
        </w:rPr>
        <w:t>3. Уведомление оформляется в письменном виде в двух экземплярах.</w:t>
      </w:r>
    </w:p>
    <w:p w:rsidR="00864B0A" w:rsidRDefault="00864B0A" w:rsidP="00AB6C59">
      <w:pPr>
        <w:shd w:val="clear" w:color="auto" w:fill="FFFFFF"/>
        <w:tabs>
          <w:tab w:val="left" w:pos="9355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864B0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Первый экземпляр уведомления работник ДОУ </w:t>
      </w:r>
      <w:r w:rsidRPr="00864B0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передает заведующему ДОУ, второй экземпляр уведомления, заверенный заведующим, остается у работника ДОУ в качестве подтверждения факта представления уведомления.</w:t>
      </w:r>
    </w:p>
    <w:p w:rsidR="00AB6C59" w:rsidRPr="00864B0A" w:rsidRDefault="00AB6C59" w:rsidP="00AB6C59">
      <w:pPr>
        <w:shd w:val="clear" w:color="auto" w:fill="FFFFFF"/>
        <w:tabs>
          <w:tab w:val="left" w:pos="9355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AB6C59" w:rsidRDefault="00864B0A" w:rsidP="00864B0A">
      <w:pPr>
        <w:shd w:val="clear" w:color="auto" w:fill="FFFFFF"/>
        <w:spacing w:line="317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B0A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864B0A">
        <w:rPr>
          <w:rFonts w:ascii="Times New Roman" w:eastAsia="Calibri" w:hAnsi="Times New Roman" w:cs="Times New Roman"/>
          <w:sz w:val="28"/>
          <w:szCs w:val="28"/>
        </w:rPr>
        <w:t xml:space="preserve">Для регистрации уведомлений о фактах обращений в целях склонения </w:t>
      </w:r>
      <w:r w:rsidRPr="00864B0A">
        <w:rPr>
          <w:rFonts w:ascii="Times New Roman" w:eastAsia="Calibri" w:hAnsi="Times New Roman" w:cs="Times New Roman"/>
          <w:bCs/>
          <w:sz w:val="28"/>
          <w:szCs w:val="28"/>
        </w:rPr>
        <w:t>работника ДОУ</w:t>
      </w:r>
      <w:r w:rsidRPr="00864B0A">
        <w:rPr>
          <w:rFonts w:ascii="Times New Roman" w:eastAsia="Calibri" w:hAnsi="Times New Roman" w:cs="Times New Roman"/>
          <w:sz w:val="28"/>
          <w:szCs w:val="28"/>
        </w:rPr>
        <w:t xml:space="preserve"> к совершению коррупционных правонарушений ведущий ответственный, наделенный функциями по профилактике </w:t>
      </w:r>
      <w:proofErr w:type="spellStart"/>
      <w:r w:rsidRPr="00864B0A">
        <w:rPr>
          <w:rFonts w:ascii="Times New Roman" w:eastAsia="Calibri" w:hAnsi="Times New Roman" w:cs="Times New Roman"/>
          <w:sz w:val="28"/>
          <w:szCs w:val="28"/>
        </w:rPr>
        <w:t>коррупциооных</w:t>
      </w:r>
      <w:proofErr w:type="spellEnd"/>
      <w:r w:rsidRPr="00864B0A">
        <w:rPr>
          <w:rFonts w:ascii="Times New Roman" w:eastAsia="Calibri" w:hAnsi="Times New Roman" w:cs="Times New Roman"/>
          <w:sz w:val="28"/>
          <w:szCs w:val="28"/>
        </w:rPr>
        <w:t xml:space="preserve"> и иных правонарушений   ведет «Журнал учета </w:t>
      </w:r>
      <w:r w:rsidRPr="00864B0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уведомлений   о   фактах   обращений   в   целях   склонения   </w:t>
      </w:r>
      <w:r w:rsidRPr="00864B0A">
        <w:rPr>
          <w:rFonts w:ascii="Times New Roman" w:eastAsia="Calibri" w:hAnsi="Times New Roman" w:cs="Times New Roman"/>
          <w:bCs/>
          <w:sz w:val="28"/>
          <w:szCs w:val="28"/>
        </w:rPr>
        <w:t xml:space="preserve">работника ДОУ </w:t>
      </w:r>
      <w:r w:rsidRPr="00864B0A">
        <w:rPr>
          <w:rFonts w:ascii="Times New Roman" w:eastAsia="Calibri" w:hAnsi="Times New Roman" w:cs="Times New Roman"/>
          <w:sz w:val="28"/>
          <w:szCs w:val="28"/>
        </w:rPr>
        <w:t xml:space="preserve">   к   совершению   </w:t>
      </w:r>
      <w:r w:rsidRPr="00864B0A">
        <w:rPr>
          <w:rFonts w:ascii="Times New Roman" w:eastAsia="Calibri" w:hAnsi="Times New Roman" w:cs="Times New Roman"/>
          <w:sz w:val="28"/>
          <w:szCs w:val="28"/>
        </w:rPr>
        <w:lastRenderedPageBreak/>
        <w:t>корруп</w:t>
      </w:r>
      <w:r>
        <w:rPr>
          <w:rFonts w:ascii="Times New Roman" w:eastAsia="Calibri" w:hAnsi="Times New Roman" w:cs="Times New Roman"/>
          <w:sz w:val="28"/>
          <w:szCs w:val="28"/>
        </w:rPr>
        <w:t>ционных  и иных  правонарушений»</w:t>
      </w:r>
      <w:r w:rsidRPr="00864B0A">
        <w:rPr>
          <w:rFonts w:ascii="Times New Roman" w:eastAsia="Calibri" w:hAnsi="Times New Roman" w:cs="Times New Roman"/>
          <w:sz w:val="28"/>
          <w:szCs w:val="28"/>
        </w:rPr>
        <w:t>, при этом указанный Журнал должен быть пронумерован, прошнурован и скреплен подписью  заведующего ДОУ и печатью.</w:t>
      </w:r>
      <w:proofErr w:type="gramEnd"/>
    </w:p>
    <w:p w:rsidR="00864B0A" w:rsidRPr="00864B0A" w:rsidRDefault="00864B0A" w:rsidP="00864B0A">
      <w:pPr>
        <w:shd w:val="clear" w:color="auto" w:fill="FFFFFF"/>
        <w:spacing w:line="317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B0A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AB6C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4B0A">
        <w:rPr>
          <w:rFonts w:ascii="Times New Roman" w:eastAsia="Calibri" w:hAnsi="Times New Roman" w:cs="Times New Roman"/>
          <w:sz w:val="28"/>
          <w:szCs w:val="28"/>
        </w:rPr>
        <w:t>В Журнале указываются:</w:t>
      </w:r>
    </w:p>
    <w:p w:rsidR="00864B0A" w:rsidRPr="00864B0A" w:rsidRDefault="00864B0A" w:rsidP="00864B0A">
      <w:pPr>
        <w:pStyle w:val="a3"/>
        <w:numPr>
          <w:ilvl w:val="0"/>
          <w:numId w:val="3"/>
        </w:numPr>
        <w:shd w:val="clear" w:color="auto" w:fill="FFFFFF"/>
        <w:spacing w:line="317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B0A">
        <w:rPr>
          <w:rFonts w:ascii="Times New Roman" w:eastAsia="Calibri" w:hAnsi="Times New Roman" w:cs="Times New Roman"/>
          <w:sz w:val="28"/>
          <w:szCs w:val="28"/>
        </w:rPr>
        <w:t>порядковый номер уведомления,</w:t>
      </w:r>
    </w:p>
    <w:p w:rsidR="00864B0A" w:rsidRPr="00864B0A" w:rsidRDefault="00864B0A" w:rsidP="00864B0A">
      <w:pPr>
        <w:pStyle w:val="a3"/>
        <w:numPr>
          <w:ilvl w:val="0"/>
          <w:numId w:val="3"/>
        </w:numPr>
        <w:shd w:val="clear" w:color="auto" w:fill="FFFFFF"/>
        <w:spacing w:line="317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B0A">
        <w:rPr>
          <w:rFonts w:ascii="Times New Roman" w:eastAsia="Calibri" w:hAnsi="Times New Roman" w:cs="Times New Roman"/>
          <w:sz w:val="28"/>
          <w:szCs w:val="28"/>
        </w:rPr>
        <w:t>дата и время принятия уведомления,</w:t>
      </w:r>
    </w:p>
    <w:p w:rsidR="00864B0A" w:rsidRPr="00864B0A" w:rsidRDefault="00864B0A" w:rsidP="00864B0A">
      <w:pPr>
        <w:pStyle w:val="a3"/>
        <w:numPr>
          <w:ilvl w:val="0"/>
          <w:numId w:val="3"/>
        </w:numPr>
        <w:shd w:val="clear" w:color="auto" w:fill="FFFFFF"/>
        <w:spacing w:line="317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B0A">
        <w:rPr>
          <w:rFonts w:ascii="Times New Roman" w:eastAsia="Calibri" w:hAnsi="Times New Roman" w:cs="Times New Roman"/>
          <w:sz w:val="28"/>
          <w:szCs w:val="28"/>
        </w:rPr>
        <w:t xml:space="preserve">фамилия и инициалы </w:t>
      </w:r>
      <w:r w:rsidRPr="00864B0A">
        <w:rPr>
          <w:rFonts w:ascii="Times New Roman" w:eastAsia="Calibri" w:hAnsi="Times New Roman" w:cs="Times New Roman"/>
          <w:bCs/>
          <w:sz w:val="28"/>
          <w:szCs w:val="28"/>
        </w:rPr>
        <w:t>работника ДОУ, обратившегося с уведомлением,</w:t>
      </w:r>
    </w:p>
    <w:p w:rsidR="00864B0A" w:rsidRPr="00864B0A" w:rsidRDefault="00864B0A" w:rsidP="00864B0A">
      <w:pPr>
        <w:pStyle w:val="a3"/>
        <w:numPr>
          <w:ilvl w:val="0"/>
          <w:numId w:val="3"/>
        </w:numPr>
        <w:shd w:val="clear" w:color="auto" w:fill="FFFFFF"/>
        <w:spacing w:line="317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B0A">
        <w:rPr>
          <w:rFonts w:ascii="Times New Roman" w:eastAsia="Calibri" w:hAnsi="Times New Roman" w:cs="Times New Roman"/>
          <w:bCs/>
          <w:sz w:val="28"/>
          <w:szCs w:val="28"/>
        </w:rPr>
        <w:t>краткое содержание уведомления,</w:t>
      </w:r>
    </w:p>
    <w:p w:rsidR="00864B0A" w:rsidRPr="00864B0A" w:rsidRDefault="00864B0A" w:rsidP="00864B0A">
      <w:pPr>
        <w:pStyle w:val="a3"/>
        <w:numPr>
          <w:ilvl w:val="0"/>
          <w:numId w:val="3"/>
        </w:numPr>
        <w:shd w:val="clear" w:color="auto" w:fill="FFFFFF"/>
        <w:spacing w:line="317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B0A">
        <w:rPr>
          <w:rFonts w:ascii="Times New Roman" w:eastAsia="Calibri" w:hAnsi="Times New Roman" w:cs="Times New Roman"/>
          <w:bCs/>
          <w:sz w:val="28"/>
          <w:szCs w:val="28"/>
        </w:rPr>
        <w:t>фамилия и инициалы специалиста, принявшего уведомление,</w:t>
      </w:r>
    </w:p>
    <w:p w:rsidR="00864B0A" w:rsidRDefault="00864B0A" w:rsidP="00AB6C59">
      <w:pPr>
        <w:pStyle w:val="a3"/>
        <w:numPr>
          <w:ilvl w:val="0"/>
          <w:numId w:val="3"/>
        </w:num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B0A">
        <w:rPr>
          <w:rFonts w:ascii="Times New Roman" w:eastAsia="Calibri" w:hAnsi="Times New Roman" w:cs="Times New Roman"/>
          <w:bCs/>
          <w:sz w:val="28"/>
          <w:szCs w:val="28"/>
        </w:rPr>
        <w:t>подпись специалиста, принявшего уведомление.</w:t>
      </w:r>
    </w:p>
    <w:p w:rsidR="00AB6C59" w:rsidRPr="00864B0A" w:rsidRDefault="00AB6C59" w:rsidP="00AB6C59">
      <w:pPr>
        <w:pStyle w:val="a3"/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4B0A" w:rsidRDefault="00864B0A" w:rsidP="00AB6C59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864B0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На уведомлении ставится отметка о его поступлении, в котором указываются дата поступления и входящий номер.</w:t>
      </w:r>
    </w:p>
    <w:p w:rsidR="00AB6C59" w:rsidRPr="00864B0A" w:rsidRDefault="00AB6C59" w:rsidP="00AB6C59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864B0A" w:rsidRPr="00864B0A" w:rsidRDefault="00864B0A" w:rsidP="00864B0A">
      <w:pPr>
        <w:shd w:val="clear" w:color="auto" w:fill="FFFFFF"/>
        <w:spacing w:line="317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B0A">
        <w:rPr>
          <w:rFonts w:ascii="Times New Roman" w:eastAsia="Calibri" w:hAnsi="Times New Roman" w:cs="Times New Roman"/>
          <w:bCs/>
          <w:sz w:val="28"/>
          <w:szCs w:val="28"/>
        </w:rPr>
        <w:t>6. После регистрации уведомления в Журнале оно передается на рассмотрение заведующему ДОУ не позднее рабочего дня, следующего за днем регистрации уведомления.</w:t>
      </w:r>
    </w:p>
    <w:p w:rsidR="00864B0A" w:rsidRPr="00864B0A" w:rsidRDefault="00864B0A" w:rsidP="00864B0A">
      <w:pPr>
        <w:shd w:val="clear" w:color="auto" w:fill="FFFFFF"/>
        <w:spacing w:line="317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B0A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AB6C5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64B0A">
        <w:rPr>
          <w:rFonts w:ascii="Times New Roman" w:eastAsia="Calibri" w:hAnsi="Times New Roman" w:cs="Times New Roman"/>
          <w:sz w:val="28"/>
          <w:szCs w:val="28"/>
        </w:rPr>
        <w:t>К перечню сведений, которые указываются в уведомлении, относятся:</w:t>
      </w:r>
    </w:p>
    <w:p w:rsidR="00864B0A" w:rsidRPr="00864B0A" w:rsidRDefault="00864B0A" w:rsidP="00864B0A">
      <w:pPr>
        <w:pStyle w:val="a3"/>
        <w:numPr>
          <w:ilvl w:val="0"/>
          <w:numId w:val="4"/>
        </w:numPr>
        <w:shd w:val="clear" w:color="auto" w:fill="FFFFFF"/>
        <w:spacing w:line="317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B0A">
        <w:rPr>
          <w:rFonts w:ascii="Times New Roman" w:eastAsia="Calibri" w:hAnsi="Times New Roman" w:cs="Times New Roman"/>
          <w:sz w:val="28"/>
          <w:szCs w:val="28"/>
        </w:rPr>
        <w:t xml:space="preserve">фамилия, имя, отчество </w:t>
      </w:r>
      <w:r w:rsidRPr="00864B0A">
        <w:rPr>
          <w:rFonts w:ascii="Times New Roman" w:eastAsia="Calibri" w:hAnsi="Times New Roman" w:cs="Times New Roman"/>
          <w:bCs/>
          <w:sz w:val="28"/>
          <w:szCs w:val="28"/>
        </w:rPr>
        <w:t xml:space="preserve">работника ДОУ </w:t>
      </w:r>
    </w:p>
    <w:p w:rsidR="00864B0A" w:rsidRPr="00864B0A" w:rsidRDefault="00864B0A" w:rsidP="00864B0A">
      <w:pPr>
        <w:pStyle w:val="a3"/>
        <w:numPr>
          <w:ilvl w:val="0"/>
          <w:numId w:val="4"/>
        </w:numPr>
        <w:shd w:val="clear" w:color="auto" w:fill="FFFFFF"/>
        <w:spacing w:line="317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B0A">
        <w:rPr>
          <w:rFonts w:ascii="Times New Roman" w:eastAsia="Calibri" w:hAnsi="Times New Roman" w:cs="Times New Roman"/>
          <w:bCs/>
          <w:sz w:val="28"/>
          <w:szCs w:val="28"/>
        </w:rPr>
        <w:t>занимаемая должность,</w:t>
      </w:r>
    </w:p>
    <w:p w:rsidR="00864B0A" w:rsidRPr="00864B0A" w:rsidRDefault="00864B0A" w:rsidP="00864B0A">
      <w:pPr>
        <w:pStyle w:val="a3"/>
        <w:numPr>
          <w:ilvl w:val="0"/>
          <w:numId w:val="4"/>
        </w:numPr>
        <w:shd w:val="clear" w:color="auto" w:fill="FFFFFF"/>
        <w:spacing w:line="317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B0A">
        <w:rPr>
          <w:rFonts w:ascii="Times New Roman" w:eastAsia="Calibri" w:hAnsi="Times New Roman" w:cs="Times New Roman"/>
          <w:bCs/>
          <w:sz w:val="28"/>
          <w:szCs w:val="28"/>
        </w:rPr>
        <w:t>дата, время, место, обстоятельства, при которых произошло обращение к работнику ДОУ в целях склонения его к совершению коррупционных и иных правонарушений,</w:t>
      </w:r>
    </w:p>
    <w:p w:rsidR="00864B0A" w:rsidRPr="00864B0A" w:rsidRDefault="00864B0A" w:rsidP="00864B0A">
      <w:pPr>
        <w:pStyle w:val="a3"/>
        <w:numPr>
          <w:ilvl w:val="0"/>
          <w:numId w:val="4"/>
        </w:numPr>
        <w:shd w:val="clear" w:color="auto" w:fill="FFFFFF"/>
        <w:spacing w:line="317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B0A">
        <w:rPr>
          <w:rFonts w:ascii="Times New Roman" w:eastAsia="Calibri" w:hAnsi="Times New Roman" w:cs="Times New Roman"/>
          <w:bCs/>
          <w:sz w:val="28"/>
          <w:szCs w:val="28"/>
        </w:rPr>
        <w:t>характер обращения,</w:t>
      </w:r>
    </w:p>
    <w:p w:rsidR="00864B0A" w:rsidRPr="00864B0A" w:rsidRDefault="00864B0A" w:rsidP="00864B0A">
      <w:pPr>
        <w:pStyle w:val="a3"/>
        <w:numPr>
          <w:ilvl w:val="0"/>
          <w:numId w:val="4"/>
        </w:numPr>
        <w:shd w:val="clear" w:color="auto" w:fill="FFFFFF"/>
        <w:spacing w:line="317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B0A">
        <w:rPr>
          <w:rFonts w:ascii="Times New Roman" w:eastAsia="Calibri" w:hAnsi="Times New Roman" w:cs="Times New Roman"/>
          <w:bCs/>
          <w:sz w:val="28"/>
          <w:szCs w:val="28"/>
        </w:rPr>
        <w:t>данные о лицах, обратившихся к работнику ДОУ в целях склонения к совершению коррупционных и иных правонарушений,</w:t>
      </w:r>
    </w:p>
    <w:p w:rsidR="00864B0A" w:rsidRPr="00864B0A" w:rsidRDefault="00864B0A" w:rsidP="00864B0A">
      <w:pPr>
        <w:pStyle w:val="a3"/>
        <w:numPr>
          <w:ilvl w:val="0"/>
          <w:numId w:val="4"/>
        </w:numPr>
        <w:shd w:val="clear" w:color="auto" w:fill="FFFFFF"/>
        <w:spacing w:line="317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B0A">
        <w:rPr>
          <w:rFonts w:ascii="Times New Roman" w:eastAsia="Calibri" w:hAnsi="Times New Roman" w:cs="Times New Roman"/>
          <w:bCs/>
          <w:sz w:val="28"/>
          <w:szCs w:val="28"/>
        </w:rPr>
        <w:t>иные сведения, которые работник ДОУ считает необходимым сообщить по факту обращения в целях склонения его к совершению коррупционных  иных правонарушений,</w:t>
      </w:r>
    </w:p>
    <w:p w:rsidR="00864B0A" w:rsidRPr="00864B0A" w:rsidRDefault="00864B0A" w:rsidP="00864B0A">
      <w:pPr>
        <w:pStyle w:val="a3"/>
        <w:numPr>
          <w:ilvl w:val="0"/>
          <w:numId w:val="4"/>
        </w:numPr>
        <w:shd w:val="clear" w:color="auto" w:fill="FFFFFF"/>
        <w:spacing w:line="317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B0A">
        <w:rPr>
          <w:rFonts w:ascii="Times New Roman" w:eastAsia="Calibri" w:hAnsi="Times New Roman" w:cs="Times New Roman"/>
          <w:bCs/>
          <w:sz w:val="28"/>
          <w:szCs w:val="28"/>
        </w:rPr>
        <w:t>дата представления уведомления,</w:t>
      </w:r>
    </w:p>
    <w:p w:rsidR="00864B0A" w:rsidRDefault="00864B0A" w:rsidP="00AB6C59">
      <w:pPr>
        <w:pStyle w:val="a3"/>
        <w:numPr>
          <w:ilvl w:val="0"/>
          <w:numId w:val="4"/>
        </w:num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B0A">
        <w:rPr>
          <w:rFonts w:ascii="Times New Roman" w:eastAsia="Calibri" w:hAnsi="Times New Roman" w:cs="Times New Roman"/>
          <w:bCs/>
          <w:sz w:val="28"/>
          <w:szCs w:val="28"/>
        </w:rPr>
        <w:t>подпись работника ДОУ.</w:t>
      </w:r>
    </w:p>
    <w:p w:rsidR="00AB6C59" w:rsidRPr="00864B0A" w:rsidRDefault="00AB6C59" w:rsidP="00AB6C59">
      <w:pPr>
        <w:pStyle w:val="a3"/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B6C59" w:rsidRDefault="00864B0A" w:rsidP="00AB6C59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B0A">
        <w:rPr>
          <w:rFonts w:ascii="Times New Roman" w:eastAsia="Calibri" w:hAnsi="Times New Roman" w:cs="Times New Roman"/>
          <w:bCs/>
          <w:sz w:val="28"/>
          <w:szCs w:val="28"/>
        </w:rPr>
        <w:t>К уведомлению, при возможности, должны быть приложены все имеющиеся документы, подтверждающие обстоятельства обращения в целях склонения работника ДОУ к совершению коррупционных  и иных правонарушений.</w:t>
      </w:r>
      <w:r w:rsidRPr="00864B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4B0A" w:rsidRPr="00864B0A" w:rsidRDefault="00864B0A" w:rsidP="00AB6C59">
      <w:pPr>
        <w:shd w:val="clear" w:color="auto" w:fill="FFFFFF"/>
        <w:spacing w:after="0" w:line="317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B0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64B0A" w:rsidRDefault="00864B0A" w:rsidP="00864B0A">
      <w:pPr>
        <w:shd w:val="clear" w:color="auto" w:fill="FFFFFF"/>
        <w:spacing w:line="317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B0A">
        <w:rPr>
          <w:rFonts w:ascii="Times New Roman" w:eastAsia="Calibri" w:hAnsi="Times New Roman" w:cs="Times New Roman"/>
          <w:sz w:val="28"/>
          <w:szCs w:val="28"/>
        </w:rPr>
        <w:t>8. В течение трех рабочих дней заведующий ДОУ рассматривает поступившее уведомление, принимает решение о проведении проверки содержащихся в нем сведений   и определяет круг лиц и комплекс мероприятий для проведения данной проверки в форме письменного заключения.</w:t>
      </w:r>
    </w:p>
    <w:p w:rsidR="00AB6C59" w:rsidRPr="00864B0A" w:rsidRDefault="00AB6C59" w:rsidP="00864B0A">
      <w:pPr>
        <w:shd w:val="clear" w:color="auto" w:fill="FFFFFF"/>
        <w:spacing w:line="317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B0A" w:rsidRPr="00864B0A" w:rsidRDefault="00864B0A" w:rsidP="00864B0A">
      <w:pPr>
        <w:shd w:val="clear" w:color="auto" w:fill="FFFFFF"/>
        <w:spacing w:line="317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B0A">
        <w:rPr>
          <w:rFonts w:ascii="Times New Roman" w:eastAsia="Calibri" w:hAnsi="Times New Roman" w:cs="Times New Roman"/>
          <w:sz w:val="28"/>
          <w:szCs w:val="28"/>
        </w:rPr>
        <w:lastRenderedPageBreak/>
        <w:t>9. При установлении в результате проверки обстоятельств, свидетельствующих о наличии признаков преступления или административного правонарушения, заведующий  направляет копии уведомления и материалов проверки для рассмотрения в органы прокуратуры или другие государственные органы.</w:t>
      </w:r>
    </w:p>
    <w:p w:rsidR="00864B0A" w:rsidRPr="00864B0A" w:rsidRDefault="00864B0A" w:rsidP="00AB6C59">
      <w:pPr>
        <w:shd w:val="clear" w:color="auto" w:fill="FFFFFF"/>
        <w:spacing w:line="317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B0A">
        <w:rPr>
          <w:rFonts w:ascii="Times New Roman" w:eastAsia="Calibri" w:hAnsi="Times New Roman" w:cs="Times New Roman"/>
          <w:sz w:val="28"/>
          <w:szCs w:val="28"/>
        </w:rPr>
        <w:t>10.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уведомления, хранятся в делах ДОУ</w:t>
      </w:r>
      <w:r w:rsidR="00AB6C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2541" w:rsidRDefault="00A02541"/>
    <w:sectPr w:rsidR="00A0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4DFB"/>
    <w:multiLevelType w:val="hybridMultilevel"/>
    <w:tmpl w:val="63AC4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1174A"/>
    <w:multiLevelType w:val="hybridMultilevel"/>
    <w:tmpl w:val="7A14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57B0F"/>
    <w:multiLevelType w:val="hybridMultilevel"/>
    <w:tmpl w:val="C2884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76EC0"/>
    <w:multiLevelType w:val="hybridMultilevel"/>
    <w:tmpl w:val="85BA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505492"/>
    <w:multiLevelType w:val="singleLevel"/>
    <w:tmpl w:val="4AD2D8AA"/>
    <w:lvl w:ilvl="0">
      <w:start w:val="2"/>
      <w:numFmt w:val="decimal"/>
      <w:lvlText w:val="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2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CB"/>
    <w:rsid w:val="00864B0A"/>
    <w:rsid w:val="009454C4"/>
    <w:rsid w:val="00A02541"/>
    <w:rsid w:val="00AB6C59"/>
    <w:rsid w:val="00EC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2016-11-03T04:21:00Z</dcterms:created>
  <dcterms:modified xsi:type="dcterms:W3CDTF">2016-11-03T05:44:00Z</dcterms:modified>
</cp:coreProperties>
</file>