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9E" w:rsidRPr="009D709E" w:rsidRDefault="009D709E" w:rsidP="009D709E">
      <w:pPr>
        <w:spacing w:after="0" w:line="259" w:lineRule="auto"/>
        <w:ind w:firstLine="708"/>
        <w:jc w:val="right"/>
        <w:rPr>
          <w:rFonts w:ascii="Times New Roman" w:eastAsia="Calibri" w:hAnsi="Times New Roman" w:cs="Times New Roman"/>
          <w:b/>
          <w:i/>
          <w:color w:val="C00000"/>
          <w:sz w:val="36"/>
          <w:szCs w:val="36"/>
          <w:u w:val="single"/>
        </w:rPr>
      </w:pPr>
      <w:r w:rsidRPr="009D709E">
        <w:rPr>
          <w:rFonts w:ascii="Times New Roman" w:eastAsia="Calibri" w:hAnsi="Times New Roman" w:cs="Times New Roman"/>
          <w:b/>
          <w:i/>
          <w:color w:val="C00000"/>
          <w:sz w:val="36"/>
          <w:szCs w:val="36"/>
          <w:u w:val="single"/>
        </w:rPr>
        <w:t xml:space="preserve">Консультация для родителей </w:t>
      </w:r>
    </w:p>
    <w:p w:rsidR="009D709E" w:rsidRDefault="009D709E" w:rsidP="009D709E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i/>
          <w:sz w:val="36"/>
          <w:szCs w:val="36"/>
          <w:u w:val="single"/>
        </w:rPr>
      </w:pPr>
    </w:p>
    <w:p w:rsidR="009D709E" w:rsidRDefault="009D709E" w:rsidP="009D709E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color w:val="00B050"/>
          <w:sz w:val="48"/>
          <w:szCs w:val="36"/>
        </w:rPr>
      </w:pPr>
      <w:r w:rsidRPr="009D709E">
        <w:rPr>
          <w:rFonts w:ascii="Times New Roman" w:eastAsia="Calibri" w:hAnsi="Times New Roman" w:cs="Times New Roman"/>
          <w:b/>
          <w:color w:val="00B050"/>
          <w:sz w:val="48"/>
          <w:szCs w:val="36"/>
        </w:rPr>
        <w:t>«Птичья столовая»</w:t>
      </w:r>
      <w:bookmarkStart w:id="0" w:name="_GoBack"/>
      <w:bookmarkEnd w:id="0"/>
    </w:p>
    <w:p w:rsidR="009D709E" w:rsidRPr="009D709E" w:rsidRDefault="009D709E" w:rsidP="009D709E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b/>
          <w:color w:val="00B050"/>
          <w:sz w:val="48"/>
          <w:szCs w:val="36"/>
        </w:rPr>
      </w:pPr>
    </w:p>
    <w:p w:rsid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09E">
        <w:rPr>
          <w:rFonts w:ascii="Times New Roman" w:eastAsia="Calibri" w:hAnsi="Times New Roman" w:cs="Times New Roman"/>
          <w:sz w:val="28"/>
          <w:szCs w:val="28"/>
        </w:rPr>
        <w:t>Зима - трудное время в жизни животных, птиц, т.к. практически нет корма. Птицам приходится целый день летать в поисках корма, чтобы выжить и не замерзнуть. Как же можно помочь нашим братьям меньшим? Да очень просто! Нужно сделать кормушку из бросового материала, остатков фанеры...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09E">
        <w:rPr>
          <w:rFonts w:ascii="Times New Roman" w:eastAsia="Calibri" w:hAnsi="Times New Roman" w:cs="Times New Roman"/>
          <w:sz w:val="28"/>
          <w:szCs w:val="28"/>
        </w:rPr>
        <w:t xml:space="preserve">Голодная птица очень страдает от холода. Зимой день короткий, а чтобы выжить, не замерзнуть, птице нужно очень гораздо больше, чем летом. В первую очередь нужно позаботиться о синицах - верных друзьях леса и сада. Не только летом, но и зимой они целыми днями прыгают с ветки на ветку, ищут щели, трещинки в коре, где спрятались насекомые. Если же ветки покрылись ледяной корочкой после оттепели или был сильный снегопад, их поиски бесполезны. Нужно поддержать птиц. Для корма пригодны семена различных растений: конопли, подсолнуха, дыни, тыквы, арбуза, многих сорных трав. А вот овес, пшено клюют только воробьи и овсянки, преимущественно для них же годятся крошки хлеба. Кроме семян синицы любят сырое несоленое сало или мясо. Кусочки их обвязывают ниткой или тонкой проволокой и развешивают на тонких ветках. На толстые ветки или кормушки. Эти лакомства для синиц класть бесполезно - утащат вороны. Изготовление кормушек вместе с детьми - это дело очень полезное и несложное. </w:t>
      </w:r>
    </w:p>
    <w:p w:rsid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09E">
        <w:rPr>
          <w:rFonts w:ascii="Times New Roman" w:eastAsia="Calibri" w:hAnsi="Times New Roman" w:cs="Times New Roman"/>
          <w:sz w:val="28"/>
          <w:szCs w:val="28"/>
        </w:rPr>
        <w:t>Но бывает, что морозы наступают внезапно, а кормушки еще не готовы и нет времени этим срочно заняться. В таком случае сухие крошки, семена можно бросить просто на хорошо вытоптанный снег. Ржаные крошки для птиц не годятся, особенно в морозы. Они закисают в зобу у птицы, что может привести к гибели. Для изготовления кормушек годятся не только пакеты пустые от молока. Очень удобно использовать стеклянные банки, бутылки, столики с навесом. Кормушки нужно развесить так, чтобы дети хорошо видели из окна. Если ежедневно в один о тот же час оставлять корм в кормушке, то птицы будут слетаться к этому времени. Если же корм класть в кормушку нерегулярно, то птицы перестанут прилетать. Нужно, чтобы хоть немного корма было каждый день.</w:t>
      </w:r>
    </w:p>
    <w:p w:rsidR="009D709E" w:rsidRP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09E" w:rsidRP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D709E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Различные типы кормушек:</w:t>
      </w:r>
    </w:p>
    <w:p w:rsidR="009D709E" w:rsidRP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09E">
        <w:rPr>
          <w:rFonts w:ascii="Times New Roman" w:eastAsia="Calibri" w:hAnsi="Times New Roman" w:cs="Times New Roman"/>
          <w:sz w:val="28"/>
          <w:szCs w:val="28"/>
        </w:rPr>
        <w:t>А). Молочный пакет, подвешенный на шнурке за форточку или за ветку дерева;</w:t>
      </w:r>
    </w:p>
    <w:p w:rsidR="009D709E" w:rsidRP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09E">
        <w:rPr>
          <w:rFonts w:ascii="Times New Roman" w:eastAsia="Calibri" w:hAnsi="Times New Roman" w:cs="Times New Roman"/>
          <w:sz w:val="28"/>
          <w:szCs w:val="28"/>
        </w:rPr>
        <w:t>Б). Связанные прочной ниткой куски сала, подготовленные для забрасывания на тонкие ветки деревьев, недоступные для ворон;</w:t>
      </w:r>
    </w:p>
    <w:p w:rsidR="009D709E" w:rsidRP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09E">
        <w:rPr>
          <w:rFonts w:ascii="Times New Roman" w:eastAsia="Calibri" w:hAnsi="Times New Roman" w:cs="Times New Roman"/>
          <w:sz w:val="28"/>
          <w:szCs w:val="28"/>
        </w:rPr>
        <w:lastRenderedPageBreak/>
        <w:t>В). Кормушка-сетка с плодами рябины для дроздов, снегирей, свиристелей;</w:t>
      </w:r>
    </w:p>
    <w:p w:rsidR="009D709E" w:rsidRP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09E">
        <w:rPr>
          <w:rFonts w:ascii="Times New Roman" w:eastAsia="Calibri" w:hAnsi="Times New Roman" w:cs="Times New Roman"/>
          <w:sz w:val="28"/>
          <w:szCs w:val="28"/>
        </w:rPr>
        <w:t>Г). Стеклянные банки-кормушки;</w:t>
      </w:r>
    </w:p>
    <w:p w:rsidR="009D709E" w:rsidRP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09E">
        <w:rPr>
          <w:rFonts w:ascii="Times New Roman" w:eastAsia="Calibri" w:hAnsi="Times New Roman" w:cs="Times New Roman"/>
          <w:sz w:val="28"/>
          <w:szCs w:val="28"/>
        </w:rPr>
        <w:t>Д). Кормушка-бутылка;</w:t>
      </w:r>
    </w:p>
    <w:p w:rsidR="009D709E" w:rsidRP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09E">
        <w:rPr>
          <w:rFonts w:ascii="Times New Roman" w:eastAsia="Calibri" w:hAnsi="Times New Roman" w:cs="Times New Roman"/>
          <w:sz w:val="28"/>
          <w:szCs w:val="28"/>
        </w:rPr>
        <w:t>Е). Кормовой домик;</w:t>
      </w:r>
    </w:p>
    <w:p w:rsidR="009D709E" w:rsidRP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709E">
        <w:rPr>
          <w:rFonts w:ascii="Times New Roman" w:eastAsia="Calibri" w:hAnsi="Times New Roman" w:cs="Times New Roman"/>
          <w:sz w:val="28"/>
          <w:szCs w:val="28"/>
        </w:rPr>
        <w:t>Ж). Кормушка для синиц, птица корм берет через сетку.</w:t>
      </w:r>
    </w:p>
    <w:p w:rsidR="009D709E" w:rsidRPr="009D709E" w:rsidRDefault="009D709E" w:rsidP="009D709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709E" w:rsidRPr="009D709E" w:rsidRDefault="009D709E" w:rsidP="009D709E">
      <w:pPr>
        <w:spacing w:after="0" w:line="259" w:lineRule="auto"/>
        <w:ind w:firstLine="708"/>
        <w:jc w:val="center"/>
        <w:rPr>
          <w:rFonts w:ascii="Comic Sans MS" w:eastAsia="Calibri" w:hAnsi="Comic Sans MS" w:cs="Times New Roman"/>
          <w:b/>
          <w:color w:val="C00000"/>
          <w:sz w:val="40"/>
          <w:szCs w:val="28"/>
        </w:rPr>
      </w:pPr>
      <w:r w:rsidRPr="009D709E">
        <w:rPr>
          <w:rFonts w:ascii="Comic Sans MS" w:eastAsia="Calibri" w:hAnsi="Comic Sans MS" w:cs="Times New Roman"/>
          <w:b/>
          <w:color w:val="C00000"/>
          <w:sz w:val="40"/>
          <w:szCs w:val="28"/>
        </w:rPr>
        <w:t>Успехов вам и вашему малышу!</w:t>
      </w:r>
    </w:p>
    <w:p w:rsidR="00265107" w:rsidRPr="009D709E" w:rsidRDefault="00265107">
      <w:pPr>
        <w:rPr>
          <w:rFonts w:ascii="Comic Sans MS" w:hAnsi="Comic Sans MS"/>
          <w:b/>
          <w:color w:val="C00000"/>
          <w:sz w:val="32"/>
        </w:rPr>
      </w:pPr>
    </w:p>
    <w:sectPr w:rsidR="00265107" w:rsidRPr="009D709E" w:rsidSect="009D70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47"/>
    <w:rsid w:val="00265107"/>
    <w:rsid w:val="009D709E"/>
    <w:rsid w:val="00D1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2017-02-05T05:34:00Z</dcterms:created>
  <dcterms:modified xsi:type="dcterms:W3CDTF">2017-02-05T05:36:00Z</dcterms:modified>
</cp:coreProperties>
</file>