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31D" w:rsidRPr="00E9531D" w:rsidRDefault="00080C3E" w:rsidP="00E9531D">
      <w:pPr>
        <w:shd w:val="clear" w:color="auto" w:fill="FFFFFF"/>
        <w:spacing w:before="100" w:beforeAutospacing="1" w:after="100" w:afterAutospacing="1" w:line="240" w:lineRule="auto"/>
        <w:jc w:val="center"/>
        <w:rPr>
          <w:rFonts w:ascii="Arial" w:eastAsia="Times New Roman" w:hAnsi="Arial" w:cs="Arial"/>
          <w:color w:val="52596F"/>
          <w:sz w:val="20"/>
          <w:szCs w:val="20"/>
          <w:lang w:eastAsia="ru-RU"/>
        </w:rPr>
      </w:pPr>
      <w:r>
        <w:rPr>
          <w:noProof/>
          <w:lang w:eastAsia="ru-RU"/>
        </w:rPr>
        <w:drawing>
          <wp:anchor distT="0" distB="0" distL="114300" distR="114300" simplePos="0" relativeHeight="251658240" behindDoc="1" locked="0" layoutInCell="1" allowOverlap="1">
            <wp:simplePos x="0" y="0"/>
            <wp:positionH relativeFrom="column">
              <wp:posOffset>-586740</wp:posOffset>
            </wp:positionH>
            <wp:positionV relativeFrom="paragraph">
              <wp:posOffset>-250825</wp:posOffset>
            </wp:positionV>
            <wp:extent cx="2588895" cy="2929255"/>
            <wp:effectExtent l="0" t="0" r="1905" b="4445"/>
            <wp:wrapThrough wrapText="bothSides">
              <wp:wrapPolygon edited="0">
                <wp:start x="0" y="0"/>
                <wp:lineTo x="0" y="21492"/>
                <wp:lineTo x="21457" y="21492"/>
                <wp:lineTo x="21457" y="0"/>
                <wp:lineTo x="0" y="0"/>
              </wp:wrapPolygon>
            </wp:wrapThrough>
            <wp:docPr id="2" name="Рисунок 2" descr="https://edu.tatar.ru/upload/images/files/ddu(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du.tatar.ru/upload/images/files/ddu(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8895" cy="2929255"/>
                    </a:xfrm>
                    <a:prstGeom prst="rect">
                      <a:avLst/>
                    </a:prstGeom>
                    <a:noFill/>
                    <a:ln>
                      <a:noFill/>
                    </a:ln>
                  </pic:spPr>
                </pic:pic>
              </a:graphicData>
            </a:graphic>
            <wp14:sizeRelH relativeFrom="page">
              <wp14:pctWidth>0</wp14:pctWidth>
            </wp14:sizeRelH>
            <wp14:sizeRelV relativeFrom="page">
              <wp14:pctHeight>0</wp14:pctHeight>
            </wp14:sizeRelV>
          </wp:anchor>
        </w:drawing>
      </w:r>
      <w:r w:rsidR="00E9531D" w:rsidRPr="00E9531D">
        <w:rPr>
          <w:rFonts w:ascii="Times New Roman" w:eastAsia="Times New Roman" w:hAnsi="Times New Roman" w:cs="Times New Roman"/>
          <w:b/>
          <w:bCs/>
          <w:color w:val="000000"/>
          <w:sz w:val="28"/>
          <w:szCs w:val="28"/>
          <w:shd w:val="clear" w:color="auto" w:fill="FFFFFF"/>
          <w:lang w:eastAsia="ru-RU"/>
        </w:rPr>
        <w:t>ПАМЯТКА ДЛЯ РОДИТЕЛЕЙ</w:t>
      </w:r>
    </w:p>
    <w:p w:rsidR="00E9531D" w:rsidRPr="00E9531D" w:rsidRDefault="00E9531D" w:rsidP="00080C3E">
      <w:pPr>
        <w:shd w:val="clear" w:color="auto" w:fill="FFFFFF"/>
        <w:spacing w:before="100" w:beforeAutospacing="1" w:after="100" w:afterAutospacing="1" w:line="240" w:lineRule="auto"/>
        <w:jc w:val="center"/>
        <w:rPr>
          <w:rFonts w:ascii="Arial" w:eastAsia="Times New Roman" w:hAnsi="Arial" w:cs="Arial"/>
          <w:color w:val="FF0000"/>
          <w:szCs w:val="20"/>
          <w:lang w:eastAsia="ru-RU"/>
        </w:rPr>
      </w:pPr>
      <w:r w:rsidRPr="00E9531D">
        <w:rPr>
          <w:rFonts w:ascii="Times New Roman" w:eastAsia="Times New Roman" w:hAnsi="Times New Roman" w:cs="Times New Roman"/>
          <w:b/>
          <w:bCs/>
          <w:color w:val="FF0000"/>
          <w:sz w:val="32"/>
          <w:szCs w:val="28"/>
          <w:shd w:val="clear" w:color="auto" w:fill="FFFFFF"/>
          <w:lang w:eastAsia="ru-RU"/>
        </w:rPr>
        <w:t>«Правила перевозки детей в автомобиле»</w:t>
      </w:r>
    </w:p>
    <w:p w:rsidR="00E9531D" w:rsidRPr="00E9531D" w:rsidRDefault="00E9531D" w:rsidP="00E9531D">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E9531D">
        <w:rPr>
          <w:rFonts w:ascii="Times New Roman" w:eastAsia="Times New Roman" w:hAnsi="Times New Roman" w:cs="Times New Roman"/>
          <w:color w:val="000000"/>
          <w:sz w:val="28"/>
          <w:szCs w:val="28"/>
          <w:shd w:val="clear" w:color="auto" w:fill="FFFFFF"/>
          <w:lang w:eastAsia="ru-RU"/>
        </w:rPr>
        <w:t>Дети до 12 лет должны сидеть в специальном детском удерживающем устройстве (кресле) или занимать самые безопасные места в автомобиле: середину и правую часть заднего сиденья.</w:t>
      </w:r>
    </w:p>
    <w:p w:rsidR="00E9531D" w:rsidRDefault="00E9531D" w:rsidP="00E95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shd w:val="clear" w:color="auto" w:fill="FFFFFF"/>
          <w:lang w:eastAsia="ru-RU"/>
        </w:rPr>
      </w:pPr>
      <w:r w:rsidRPr="00E9531D">
        <w:rPr>
          <w:rFonts w:ascii="Times New Roman" w:eastAsia="Times New Roman" w:hAnsi="Times New Roman" w:cs="Times New Roman"/>
          <w:color w:val="000000"/>
          <w:sz w:val="28"/>
          <w:szCs w:val="28"/>
          <w:shd w:val="clear" w:color="auto" w:fill="FFFFFF"/>
          <w:lang w:eastAsia="ru-RU"/>
        </w:rPr>
        <w:t>Учите ребенка правильному выходу из автомобиля через правую дверь, которая находится со стороны тротуара.</w:t>
      </w:r>
    </w:p>
    <w:p w:rsidR="00E9531D" w:rsidRPr="00E9531D" w:rsidRDefault="00E9531D" w:rsidP="00E9531D">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p>
    <w:p w:rsidR="00E9531D" w:rsidRPr="00E9531D" w:rsidRDefault="00E9531D" w:rsidP="00E9531D">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E9531D">
        <w:rPr>
          <w:rFonts w:ascii="Arial" w:eastAsia="Times New Roman" w:hAnsi="Arial" w:cs="Arial"/>
          <w:color w:val="52596F"/>
          <w:sz w:val="20"/>
          <w:szCs w:val="20"/>
          <w:lang w:eastAsia="ru-RU"/>
        </w:rPr>
        <w:t> </w:t>
      </w:r>
    </w:p>
    <w:p w:rsidR="00E9531D" w:rsidRPr="00E9531D" w:rsidRDefault="00E9531D" w:rsidP="00E9531D">
      <w:pPr>
        <w:shd w:val="clear" w:color="auto" w:fill="FFFFFF"/>
        <w:spacing w:before="100" w:beforeAutospacing="1" w:after="100" w:afterAutospacing="1" w:line="240" w:lineRule="auto"/>
        <w:jc w:val="center"/>
        <w:rPr>
          <w:rFonts w:ascii="Arial" w:eastAsia="Times New Roman" w:hAnsi="Arial" w:cs="Arial"/>
          <w:color w:val="FF0000"/>
          <w:szCs w:val="20"/>
          <w:lang w:eastAsia="ru-RU"/>
        </w:rPr>
      </w:pPr>
      <w:r w:rsidRPr="00E9531D">
        <w:rPr>
          <w:rFonts w:ascii="Times New Roman" w:eastAsia="Times New Roman" w:hAnsi="Times New Roman" w:cs="Times New Roman"/>
          <w:b/>
          <w:bCs/>
          <w:color w:val="FF0000"/>
          <w:sz w:val="32"/>
          <w:szCs w:val="28"/>
          <w:shd w:val="clear" w:color="auto" w:fill="FFFFFF"/>
          <w:lang w:eastAsia="ru-RU"/>
        </w:rPr>
        <w:t xml:space="preserve">Для чего необходимо </w:t>
      </w:r>
      <w:proofErr w:type="gramStart"/>
      <w:r w:rsidRPr="00E9531D">
        <w:rPr>
          <w:rFonts w:ascii="Times New Roman" w:eastAsia="Times New Roman" w:hAnsi="Times New Roman" w:cs="Times New Roman"/>
          <w:b/>
          <w:bCs/>
          <w:color w:val="FF0000"/>
          <w:sz w:val="32"/>
          <w:szCs w:val="28"/>
          <w:shd w:val="clear" w:color="auto" w:fill="FFFFFF"/>
          <w:lang w:eastAsia="ru-RU"/>
        </w:rPr>
        <w:t>детское</w:t>
      </w:r>
      <w:proofErr w:type="gramEnd"/>
      <w:r w:rsidRPr="00E9531D">
        <w:rPr>
          <w:rFonts w:ascii="Times New Roman" w:eastAsia="Times New Roman" w:hAnsi="Times New Roman" w:cs="Times New Roman"/>
          <w:b/>
          <w:bCs/>
          <w:color w:val="FF0000"/>
          <w:sz w:val="32"/>
          <w:szCs w:val="28"/>
          <w:shd w:val="clear" w:color="auto" w:fill="FFFFFF"/>
          <w:lang w:eastAsia="ru-RU"/>
        </w:rPr>
        <w:t xml:space="preserve"> автокресло</w:t>
      </w:r>
    </w:p>
    <w:p w:rsidR="00E9531D" w:rsidRPr="00E9531D" w:rsidRDefault="00E9531D" w:rsidP="00E9531D">
      <w:pPr>
        <w:shd w:val="clear" w:color="auto" w:fill="FFFFFF"/>
        <w:spacing w:before="100" w:beforeAutospacing="1" w:after="100" w:afterAutospacing="1" w:line="240" w:lineRule="auto"/>
        <w:jc w:val="center"/>
        <w:rPr>
          <w:rFonts w:ascii="Arial" w:eastAsia="Times New Roman" w:hAnsi="Arial" w:cs="Arial"/>
          <w:color w:val="52596F"/>
          <w:sz w:val="20"/>
          <w:szCs w:val="20"/>
          <w:lang w:eastAsia="ru-RU"/>
        </w:rPr>
      </w:pPr>
      <w:r w:rsidRPr="00E9531D">
        <w:rPr>
          <w:rFonts w:ascii="Times New Roman" w:eastAsia="Times New Roman" w:hAnsi="Times New Roman" w:cs="Times New Roman"/>
          <w:b/>
          <w:bCs/>
          <w:color w:val="000000"/>
          <w:sz w:val="28"/>
          <w:szCs w:val="28"/>
          <w:shd w:val="clear" w:color="auto" w:fill="FFFFFF"/>
          <w:lang w:eastAsia="ru-RU"/>
        </w:rPr>
        <w:t>Дети — наше богатство!</w:t>
      </w:r>
    </w:p>
    <w:p w:rsidR="00E9531D" w:rsidRPr="00E9531D" w:rsidRDefault="00E9531D" w:rsidP="00E9531D">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E9531D">
        <w:rPr>
          <w:rFonts w:ascii="Times New Roman" w:eastAsia="Times New Roman" w:hAnsi="Times New Roman" w:cs="Times New Roman"/>
          <w:color w:val="000000"/>
          <w:sz w:val="28"/>
          <w:szCs w:val="28"/>
          <w:shd w:val="clear" w:color="auto" w:fill="FFFFFF"/>
          <w:lang w:eastAsia="ru-RU"/>
        </w:rPr>
        <w:t>Самые важные пассажиры в вашем автомобиле — это дети: непредсказуемые, непоседливые, и для того, чтобы обеспечить им надёжность и комфорт, у каждого из родителей, у кого есть авто, должно быть автокресло.</w:t>
      </w:r>
    </w:p>
    <w:p w:rsidR="00E9531D" w:rsidRPr="00E9531D" w:rsidRDefault="00080C3E" w:rsidP="00E9531D">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Pr>
          <w:noProof/>
          <w:lang w:eastAsia="ru-RU"/>
        </w:rPr>
        <w:drawing>
          <wp:anchor distT="0" distB="0" distL="114300" distR="114300" simplePos="0" relativeHeight="251659264" behindDoc="1" locked="0" layoutInCell="1" allowOverlap="1" wp14:anchorId="1C0DD2A3" wp14:editId="59567D7F">
            <wp:simplePos x="0" y="0"/>
            <wp:positionH relativeFrom="column">
              <wp:posOffset>4348480</wp:posOffset>
            </wp:positionH>
            <wp:positionV relativeFrom="paragraph">
              <wp:posOffset>566420</wp:posOffset>
            </wp:positionV>
            <wp:extent cx="1520825" cy="1520825"/>
            <wp:effectExtent l="0" t="0" r="3175" b="3175"/>
            <wp:wrapThrough wrapText="bothSides">
              <wp:wrapPolygon edited="0">
                <wp:start x="0" y="0"/>
                <wp:lineTo x="0" y="21375"/>
                <wp:lineTo x="21375" y="21375"/>
                <wp:lineTo x="21375" y="0"/>
                <wp:lineTo x="0" y="0"/>
              </wp:wrapPolygon>
            </wp:wrapThrough>
            <wp:docPr id="3" name="Рисунок 3" descr="http://rissa.pnzreg.ru/files/issa_pnzreg_ru/kdn/bdd/avtokresl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issa.pnzreg.ru/files/issa_pnzreg_ru/kdn/bdd/avtokreslo_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0825" cy="1520825"/>
                    </a:xfrm>
                    <a:prstGeom prst="rect">
                      <a:avLst/>
                    </a:prstGeom>
                    <a:noFill/>
                    <a:ln>
                      <a:noFill/>
                    </a:ln>
                  </pic:spPr>
                </pic:pic>
              </a:graphicData>
            </a:graphic>
            <wp14:sizeRelH relativeFrom="page">
              <wp14:pctWidth>0</wp14:pctWidth>
            </wp14:sizeRelH>
            <wp14:sizeRelV relativeFrom="page">
              <wp14:pctHeight>0</wp14:pctHeight>
            </wp14:sizeRelV>
          </wp:anchor>
        </w:drawing>
      </w:r>
      <w:r w:rsidR="00E9531D" w:rsidRPr="00E9531D">
        <w:rPr>
          <w:rFonts w:ascii="Times New Roman" w:eastAsia="Times New Roman" w:hAnsi="Times New Roman" w:cs="Times New Roman"/>
          <w:color w:val="000000"/>
          <w:sz w:val="28"/>
          <w:szCs w:val="28"/>
          <w:shd w:val="clear" w:color="auto" w:fill="FFFFFF"/>
          <w:lang w:eastAsia="ru-RU"/>
        </w:rPr>
        <w:t xml:space="preserve">В первую очередь – автокресло, это безопасность ребёнка во время движения машины. </w:t>
      </w:r>
      <w:proofErr w:type="gramStart"/>
      <w:r w:rsidR="00E9531D" w:rsidRPr="00E9531D">
        <w:rPr>
          <w:rFonts w:ascii="Times New Roman" w:eastAsia="Times New Roman" w:hAnsi="Times New Roman" w:cs="Times New Roman"/>
          <w:color w:val="000000"/>
          <w:sz w:val="28"/>
          <w:szCs w:val="28"/>
          <w:shd w:val="clear" w:color="auto" w:fill="FFFFFF"/>
          <w:lang w:eastAsia="ru-RU"/>
        </w:rPr>
        <w:t>И</w:t>
      </w:r>
      <w:proofErr w:type="gramEnd"/>
      <w:r w:rsidR="00E9531D" w:rsidRPr="00E9531D">
        <w:rPr>
          <w:rFonts w:ascii="Times New Roman" w:eastAsia="Times New Roman" w:hAnsi="Times New Roman" w:cs="Times New Roman"/>
          <w:color w:val="000000"/>
          <w:sz w:val="28"/>
          <w:szCs w:val="28"/>
          <w:shd w:val="clear" w:color="auto" w:fill="FFFFFF"/>
          <w:lang w:eastAsia="ru-RU"/>
        </w:rPr>
        <w:t xml:space="preserve"> конечно же автокресло — это спокойствие родителей, ведь в автокресле ребёнок сидит чётко и не может ёрзать, и лазить по задним сидениям, следовательно, родители могут быть спокойными.</w:t>
      </w:r>
    </w:p>
    <w:p w:rsidR="00E9531D" w:rsidRPr="00E9531D" w:rsidRDefault="00E9531D" w:rsidP="00E9531D">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E9531D">
        <w:rPr>
          <w:rFonts w:ascii="Times New Roman" w:eastAsia="Times New Roman" w:hAnsi="Times New Roman" w:cs="Times New Roman"/>
          <w:color w:val="000000"/>
          <w:sz w:val="28"/>
          <w:szCs w:val="28"/>
          <w:shd w:val="clear" w:color="auto" w:fill="FFFFFF"/>
          <w:lang w:eastAsia="ru-RU"/>
        </w:rPr>
        <w:t>А если за рулём мама, тем более она не будет отвлекаться, если ребёнок сидит в автокресле.</w:t>
      </w:r>
    </w:p>
    <w:p w:rsidR="00E9531D" w:rsidRPr="00E9531D" w:rsidRDefault="00E9531D" w:rsidP="00E9531D">
      <w:pPr>
        <w:shd w:val="clear" w:color="auto" w:fill="FFFFFF"/>
        <w:spacing w:before="100" w:beforeAutospacing="1" w:after="100" w:afterAutospacing="1" w:line="240" w:lineRule="auto"/>
        <w:jc w:val="center"/>
        <w:rPr>
          <w:rFonts w:ascii="Arial" w:eastAsia="Times New Roman" w:hAnsi="Arial" w:cs="Arial"/>
          <w:color w:val="FF0000"/>
          <w:szCs w:val="20"/>
          <w:lang w:eastAsia="ru-RU"/>
        </w:rPr>
      </w:pPr>
      <w:r w:rsidRPr="00E9531D">
        <w:rPr>
          <w:rFonts w:ascii="Times New Roman" w:eastAsia="Times New Roman" w:hAnsi="Times New Roman" w:cs="Times New Roman"/>
          <w:b/>
          <w:bCs/>
          <w:color w:val="FF0000"/>
          <w:sz w:val="32"/>
          <w:szCs w:val="28"/>
          <w:shd w:val="clear" w:color="auto" w:fill="FFFFFF"/>
          <w:lang w:eastAsia="ru-RU"/>
        </w:rPr>
        <w:t>«Какое кресло выбрать?»</w:t>
      </w:r>
      <w:r w:rsidR="00080C3E" w:rsidRPr="00080C3E">
        <w:rPr>
          <w:noProof/>
          <w:color w:val="FF0000"/>
          <w:sz w:val="24"/>
          <w:lang w:eastAsia="ru-RU"/>
        </w:rPr>
        <w:t xml:space="preserve"> </w:t>
      </w:r>
    </w:p>
    <w:p w:rsidR="00E9531D" w:rsidRPr="00E9531D" w:rsidRDefault="00E9531D" w:rsidP="00E9531D">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E9531D">
        <w:rPr>
          <w:rFonts w:ascii="Times New Roman" w:eastAsia="Times New Roman" w:hAnsi="Times New Roman" w:cs="Times New Roman"/>
          <w:color w:val="000000"/>
          <w:sz w:val="28"/>
          <w:szCs w:val="28"/>
          <w:shd w:val="clear" w:color="auto" w:fill="FFFFFF"/>
          <w:lang w:eastAsia="ru-RU"/>
        </w:rPr>
        <w:t xml:space="preserve">Безопасность детских кресел во многом зависит от вектора и силы удара при аварии. Наиболее дорогие устройства защищают ребенка не только от лобовых, но и боковых ударов, которые также могут причинить огромный вред. Большое значение имеет состояние ремня безопасности кресла. Если нет эффекта фиксации, то никакого толку от кресла не будет. Пластиковые каркасы ненадежны по сравнению с </w:t>
      </w:r>
      <w:proofErr w:type="gramStart"/>
      <w:r w:rsidRPr="00E9531D">
        <w:rPr>
          <w:rFonts w:ascii="Times New Roman" w:eastAsia="Times New Roman" w:hAnsi="Times New Roman" w:cs="Times New Roman"/>
          <w:color w:val="000000"/>
          <w:sz w:val="28"/>
          <w:szCs w:val="28"/>
          <w:shd w:val="clear" w:color="auto" w:fill="FFFFFF"/>
          <w:lang w:eastAsia="ru-RU"/>
        </w:rPr>
        <w:t>металлическими</w:t>
      </w:r>
      <w:proofErr w:type="gramEnd"/>
      <w:r w:rsidRPr="00E9531D">
        <w:rPr>
          <w:rFonts w:ascii="Times New Roman" w:eastAsia="Times New Roman" w:hAnsi="Times New Roman" w:cs="Times New Roman"/>
          <w:color w:val="000000"/>
          <w:sz w:val="28"/>
          <w:szCs w:val="28"/>
          <w:shd w:val="clear" w:color="auto" w:fill="FFFFFF"/>
          <w:lang w:eastAsia="ru-RU"/>
        </w:rPr>
        <w:t xml:space="preserve">. Кресло должно быть и комфортно, чтобы ребенку было удобно сидеть в нем. Необходимо, чтобы крепление кресла было прочным. Исследование, проведенное в Германии, </w:t>
      </w:r>
      <w:r w:rsidRPr="00E9531D">
        <w:rPr>
          <w:rFonts w:ascii="Times New Roman" w:eastAsia="Times New Roman" w:hAnsi="Times New Roman" w:cs="Times New Roman"/>
          <w:color w:val="000000"/>
          <w:sz w:val="28"/>
          <w:szCs w:val="28"/>
          <w:shd w:val="clear" w:color="auto" w:fill="FFFFFF"/>
          <w:lang w:eastAsia="ru-RU"/>
        </w:rPr>
        <w:lastRenderedPageBreak/>
        <w:t>показало: наиболее безопасное крепление детского сидения к креслу автомобиля – система ISOFI X. Правда, кресла с таким было прочным. Исследование, проведенное в Германии, показало: наиболее безопасное крепление детского сидения к креслу автомобиля – система ISOFI X. Правда, кресла с таким креплением выпускают только для самых маленьких. Кресло рекомендуют располагать для большей безопасности за спиной водителя.</w:t>
      </w:r>
    </w:p>
    <w:p w:rsidR="00E9531D" w:rsidRPr="00E9531D" w:rsidRDefault="00E9531D" w:rsidP="00E9531D">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E9531D">
        <w:rPr>
          <w:rFonts w:ascii="Times New Roman" w:eastAsia="Times New Roman" w:hAnsi="Times New Roman" w:cs="Times New Roman"/>
          <w:color w:val="000000"/>
          <w:sz w:val="28"/>
          <w:szCs w:val="28"/>
          <w:shd w:val="clear" w:color="auto" w:fill="FFFFFF"/>
          <w:lang w:eastAsia="ru-RU"/>
        </w:rPr>
        <w:t>В зависимости от веса и возраста ребенка, кресла распределяют на пять категорий:</w:t>
      </w:r>
    </w:p>
    <w:p w:rsidR="00E9531D" w:rsidRPr="00E9531D" w:rsidRDefault="00E9531D" w:rsidP="00E9531D">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E9531D">
        <w:rPr>
          <w:rFonts w:ascii="Times New Roman" w:eastAsia="Times New Roman" w:hAnsi="Times New Roman" w:cs="Times New Roman"/>
          <w:color w:val="000000"/>
          <w:sz w:val="28"/>
          <w:szCs w:val="28"/>
          <w:shd w:val="clear" w:color="auto" w:fill="FFFFFF"/>
          <w:lang w:eastAsia="ru-RU"/>
        </w:rPr>
        <w:t>— «0» (младенцы) – 0-10 кг (от 0 до 9 месяцев);</w:t>
      </w:r>
    </w:p>
    <w:p w:rsidR="00E9531D" w:rsidRPr="00E9531D" w:rsidRDefault="00E9531D" w:rsidP="00E9531D">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E9531D">
        <w:rPr>
          <w:rFonts w:ascii="Times New Roman" w:eastAsia="Times New Roman" w:hAnsi="Times New Roman" w:cs="Times New Roman"/>
          <w:color w:val="000000"/>
          <w:sz w:val="28"/>
          <w:szCs w:val="28"/>
          <w:shd w:val="clear" w:color="auto" w:fill="FFFFFF"/>
          <w:lang w:eastAsia="ru-RU"/>
        </w:rPr>
        <w:t>-«0+» («младенцы+») — 0-13кг (от 0 до 18 месяцев);</w:t>
      </w:r>
    </w:p>
    <w:p w:rsidR="00E9531D" w:rsidRPr="00E9531D" w:rsidRDefault="00E9531D" w:rsidP="00E9531D">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E9531D">
        <w:rPr>
          <w:rFonts w:ascii="Times New Roman" w:eastAsia="Times New Roman" w:hAnsi="Times New Roman" w:cs="Times New Roman"/>
          <w:color w:val="000000"/>
          <w:sz w:val="28"/>
          <w:szCs w:val="28"/>
          <w:shd w:val="clear" w:color="auto" w:fill="FFFFFF"/>
          <w:lang w:eastAsia="ru-RU"/>
        </w:rPr>
        <w:t>-«1» («малыши») – 9-18 кг (от 8 месяцев до 4 лет);</w:t>
      </w:r>
    </w:p>
    <w:p w:rsidR="00E9531D" w:rsidRPr="00E9531D" w:rsidRDefault="00E9531D" w:rsidP="00E9531D">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E9531D">
        <w:rPr>
          <w:rFonts w:ascii="Times New Roman" w:eastAsia="Times New Roman" w:hAnsi="Times New Roman" w:cs="Times New Roman"/>
          <w:color w:val="000000"/>
          <w:sz w:val="28"/>
          <w:szCs w:val="28"/>
          <w:shd w:val="clear" w:color="auto" w:fill="FFFFFF"/>
          <w:lang w:eastAsia="ru-RU"/>
        </w:rPr>
        <w:t>-«2» («малыши») – 15-25 кг (от 3 лет до 7 лет);</w:t>
      </w:r>
    </w:p>
    <w:p w:rsidR="00E9531D" w:rsidRDefault="00E9531D" w:rsidP="00E95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shd w:val="clear" w:color="auto" w:fill="FFFFFF"/>
          <w:lang w:eastAsia="ru-RU"/>
        </w:rPr>
      </w:pPr>
      <w:r w:rsidRPr="00E9531D">
        <w:rPr>
          <w:rFonts w:ascii="Times New Roman" w:eastAsia="Times New Roman" w:hAnsi="Times New Roman" w:cs="Times New Roman"/>
          <w:color w:val="000000"/>
          <w:sz w:val="28"/>
          <w:szCs w:val="28"/>
          <w:shd w:val="clear" w:color="auto" w:fill="FFFFFF"/>
          <w:lang w:eastAsia="ru-RU"/>
        </w:rPr>
        <w:t>-«3» («юниоры») – 22-36 кг (от 5 до 12 лет).</w:t>
      </w:r>
    </w:p>
    <w:p w:rsidR="00E9531D" w:rsidRPr="00E9531D" w:rsidRDefault="00E9531D" w:rsidP="00E9531D">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Pr>
          <w:noProof/>
          <w:lang w:eastAsia="ru-RU"/>
        </w:rPr>
        <w:drawing>
          <wp:inline distT="0" distB="0" distL="0" distR="0" wp14:anchorId="20C5B99D" wp14:editId="1005C6FC">
            <wp:extent cx="5940425" cy="4185299"/>
            <wp:effectExtent l="0" t="0" r="3175" b="5715"/>
            <wp:docPr id="1" name="Рисунок 1" descr="http://movp.ru/media/cache/e2/f2/09/59/3d/75/e2f209593d75c29dceb6413376c799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vp.ru/media/cache/e2/f2/09/59/3d/75/e2f209593d75c29dceb6413376c799b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185299"/>
                    </a:xfrm>
                    <a:prstGeom prst="rect">
                      <a:avLst/>
                    </a:prstGeom>
                    <a:noFill/>
                    <a:ln>
                      <a:noFill/>
                    </a:ln>
                  </pic:spPr>
                </pic:pic>
              </a:graphicData>
            </a:graphic>
          </wp:inline>
        </w:drawing>
      </w:r>
    </w:p>
    <w:p w:rsidR="00E9531D" w:rsidRPr="00E9531D" w:rsidRDefault="00E9531D" w:rsidP="00E9531D">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E9531D">
        <w:rPr>
          <w:rFonts w:ascii="Times New Roman" w:eastAsia="Times New Roman" w:hAnsi="Times New Roman" w:cs="Times New Roman"/>
          <w:color w:val="000000"/>
          <w:sz w:val="28"/>
          <w:szCs w:val="28"/>
          <w:shd w:val="clear" w:color="auto" w:fill="FFFFFF"/>
          <w:lang w:eastAsia="ru-RU"/>
        </w:rPr>
        <w:t>В нулевые кресла входят и колыбели. Если детское кресло не подходит для ребенка, то его можно сажать на его бустер – нижнюю часть от детского кресла, который покупается отдельно от кресла, и пристегнуть ремнем для взрослых. Главное, чтобы ремень не давил шею ребенка.</w:t>
      </w:r>
    </w:p>
    <w:p w:rsidR="00E9531D" w:rsidRPr="00E9531D" w:rsidRDefault="00E9531D" w:rsidP="00E9531D">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E9531D">
        <w:rPr>
          <w:rFonts w:ascii="Times New Roman" w:eastAsia="Times New Roman" w:hAnsi="Times New Roman" w:cs="Times New Roman"/>
          <w:color w:val="000000"/>
          <w:sz w:val="28"/>
          <w:szCs w:val="28"/>
          <w:shd w:val="clear" w:color="auto" w:fill="FFFFFF"/>
          <w:lang w:eastAsia="ru-RU"/>
        </w:rPr>
        <w:lastRenderedPageBreak/>
        <w:t>Жизнь – это самое дорогое, что есть у человека. Поэтому не экономьте на безопасности своих детей!</w:t>
      </w:r>
    </w:p>
    <w:p w:rsidR="00E9531D" w:rsidRPr="00E9531D" w:rsidRDefault="00E9531D" w:rsidP="00E9531D">
      <w:pPr>
        <w:shd w:val="clear" w:color="auto" w:fill="FFFFFF"/>
        <w:spacing w:before="100" w:beforeAutospacing="1" w:after="100" w:afterAutospacing="1" w:line="240" w:lineRule="auto"/>
        <w:jc w:val="center"/>
        <w:rPr>
          <w:rFonts w:ascii="Arial" w:eastAsia="Times New Roman" w:hAnsi="Arial" w:cs="Arial"/>
          <w:color w:val="FF0000"/>
          <w:szCs w:val="20"/>
          <w:lang w:eastAsia="ru-RU"/>
        </w:rPr>
      </w:pPr>
      <w:bookmarkStart w:id="0" w:name="_GoBack"/>
      <w:r w:rsidRPr="00E9531D">
        <w:rPr>
          <w:rFonts w:ascii="Times New Roman" w:eastAsia="Times New Roman" w:hAnsi="Times New Roman" w:cs="Times New Roman"/>
          <w:b/>
          <w:bCs/>
          <w:color w:val="FF0000"/>
          <w:sz w:val="32"/>
          <w:szCs w:val="28"/>
          <w:shd w:val="clear" w:color="auto" w:fill="FFFFFF"/>
          <w:lang w:eastAsia="ru-RU"/>
        </w:rPr>
        <w:t>Несколько советов по безопасности на дороге для Вас:</w:t>
      </w:r>
    </w:p>
    <w:bookmarkEnd w:id="0"/>
    <w:p w:rsidR="00E9531D" w:rsidRPr="00E9531D" w:rsidRDefault="00E9531D" w:rsidP="00E9531D">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E9531D">
        <w:rPr>
          <w:rFonts w:ascii="Times New Roman" w:eastAsia="Times New Roman" w:hAnsi="Times New Roman" w:cs="Times New Roman"/>
          <w:color w:val="000000"/>
          <w:sz w:val="28"/>
          <w:szCs w:val="28"/>
          <w:shd w:val="clear" w:color="auto" w:fill="FFFFFF"/>
          <w:lang w:eastAsia="ru-RU"/>
        </w:rPr>
        <w:t>1. Даже если вы едете по знакомой дороге на небольшое расстояние, убедитесь, что все пассажиры в машине, на переднем и заднем сиденье пристегнуты ремнями безопасности.</w:t>
      </w:r>
    </w:p>
    <w:p w:rsidR="00E9531D" w:rsidRPr="00E9531D" w:rsidRDefault="00E9531D" w:rsidP="00E9531D">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E9531D">
        <w:rPr>
          <w:rFonts w:ascii="Times New Roman" w:eastAsia="Times New Roman" w:hAnsi="Times New Roman" w:cs="Times New Roman"/>
          <w:color w:val="000000"/>
          <w:sz w:val="28"/>
          <w:szCs w:val="28"/>
          <w:shd w:val="clear" w:color="auto" w:fill="FFFFFF"/>
          <w:lang w:eastAsia="ru-RU"/>
        </w:rPr>
        <w:t>2. Ребенок до 12 лет должен находиться в автомобиле в специальном детском сиденье, отрегулированном в соответствии с его ростом и комплекцией.</w:t>
      </w:r>
    </w:p>
    <w:p w:rsidR="00E9531D" w:rsidRPr="00E9531D" w:rsidRDefault="00E9531D" w:rsidP="00E9531D">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E9531D">
        <w:rPr>
          <w:rFonts w:ascii="Times New Roman" w:eastAsia="Times New Roman" w:hAnsi="Times New Roman" w:cs="Times New Roman"/>
          <w:color w:val="000000"/>
          <w:sz w:val="28"/>
          <w:szCs w:val="28"/>
          <w:shd w:val="clear" w:color="auto" w:fill="FFFFFF"/>
          <w:lang w:eastAsia="ru-RU"/>
        </w:rPr>
        <w:t>3. Помните, что скоростной режим на дороге зависит не только от ограничения скорости, но и от плотности потока автомобилей. Всегда держите дистанцию с транспортным средством впереди, чтобы избежать столкновения при экстренном торможении.</w:t>
      </w:r>
    </w:p>
    <w:p w:rsidR="00E9531D" w:rsidRPr="00E9531D" w:rsidRDefault="00E9531D" w:rsidP="00E9531D">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sidRPr="00E9531D">
        <w:rPr>
          <w:rFonts w:ascii="Times New Roman" w:eastAsia="Times New Roman" w:hAnsi="Times New Roman" w:cs="Times New Roman"/>
          <w:color w:val="000000"/>
          <w:sz w:val="28"/>
          <w:szCs w:val="28"/>
          <w:shd w:val="clear" w:color="auto" w:fill="FFFFFF"/>
          <w:lang w:eastAsia="ru-RU"/>
        </w:rPr>
        <w:t>4. Вам необходимо выбрать — либо пить, либо вести машину. Каждое пятое происшествие на дорогах России связано с управлением транспортным средством в состоянии опьянения.</w:t>
      </w:r>
    </w:p>
    <w:p w:rsidR="00E9531D" w:rsidRPr="00E9531D" w:rsidRDefault="00080C3E" w:rsidP="00E9531D">
      <w:pPr>
        <w:shd w:val="clear" w:color="auto" w:fill="FFFFFF"/>
        <w:spacing w:before="100" w:beforeAutospacing="1" w:after="100" w:afterAutospacing="1" w:line="240" w:lineRule="auto"/>
        <w:jc w:val="both"/>
        <w:rPr>
          <w:rFonts w:ascii="Arial" w:eastAsia="Times New Roman" w:hAnsi="Arial" w:cs="Arial"/>
          <w:color w:val="52596F"/>
          <w:sz w:val="20"/>
          <w:szCs w:val="20"/>
          <w:lang w:eastAsia="ru-RU"/>
        </w:rPr>
      </w:pPr>
      <w:r>
        <w:rPr>
          <w:noProof/>
          <w:lang w:eastAsia="ru-RU"/>
        </w:rPr>
        <w:drawing>
          <wp:anchor distT="0" distB="0" distL="114300" distR="114300" simplePos="0" relativeHeight="251660288" behindDoc="1" locked="0" layoutInCell="1" allowOverlap="1" wp14:anchorId="0782E34D" wp14:editId="4356A398">
            <wp:simplePos x="0" y="0"/>
            <wp:positionH relativeFrom="column">
              <wp:posOffset>3977005</wp:posOffset>
            </wp:positionH>
            <wp:positionV relativeFrom="paragraph">
              <wp:posOffset>356870</wp:posOffset>
            </wp:positionV>
            <wp:extent cx="1844675" cy="1844675"/>
            <wp:effectExtent l="0" t="0" r="3175" b="3175"/>
            <wp:wrapThrough wrapText="bothSides">
              <wp:wrapPolygon edited="0">
                <wp:start x="0" y="0"/>
                <wp:lineTo x="0" y="21414"/>
                <wp:lineTo x="21414" y="21414"/>
                <wp:lineTo x="21414" y="0"/>
                <wp:lineTo x="0" y="0"/>
              </wp:wrapPolygon>
            </wp:wrapThrough>
            <wp:docPr id="4" name="Рисунок 4" descr="http://gnezdyshko-pur.ucoz.ru/Dokymenti/PDD/s07975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nezdyshko-pur.ucoz.ru/Dokymenti/PDD/s0797548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4675" cy="1844675"/>
                    </a:xfrm>
                    <a:prstGeom prst="rect">
                      <a:avLst/>
                    </a:prstGeom>
                    <a:noFill/>
                    <a:ln>
                      <a:noFill/>
                    </a:ln>
                  </pic:spPr>
                </pic:pic>
              </a:graphicData>
            </a:graphic>
            <wp14:sizeRelH relativeFrom="page">
              <wp14:pctWidth>0</wp14:pctWidth>
            </wp14:sizeRelH>
            <wp14:sizeRelV relativeFrom="page">
              <wp14:pctHeight>0</wp14:pctHeight>
            </wp14:sizeRelV>
          </wp:anchor>
        </w:drawing>
      </w:r>
      <w:r w:rsidR="00E9531D" w:rsidRPr="00E9531D">
        <w:rPr>
          <w:rFonts w:ascii="Times New Roman" w:eastAsia="Times New Roman" w:hAnsi="Times New Roman" w:cs="Times New Roman"/>
          <w:color w:val="000000"/>
          <w:sz w:val="28"/>
          <w:szCs w:val="28"/>
          <w:shd w:val="clear" w:color="auto" w:fill="FFFFFF"/>
          <w:lang w:eastAsia="ru-RU"/>
        </w:rPr>
        <w:t>5. Проверьте состояние вашей машины перед дорогой. Спущенные шины могут явиться причиной аварий на дороге.</w:t>
      </w:r>
    </w:p>
    <w:p w:rsidR="00080C3E" w:rsidRDefault="00080C3E" w:rsidP="00E9531D">
      <w:pPr>
        <w:shd w:val="clear" w:color="auto" w:fill="FFFFFF"/>
        <w:spacing w:before="100" w:beforeAutospacing="1" w:after="100" w:afterAutospacing="1" w:line="240" w:lineRule="auto"/>
        <w:jc w:val="center"/>
        <w:rPr>
          <w:rFonts w:ascii="Times New Roman" w:eastAsia="Times New Roman" w:hAnsi="Times New Roman" w:cs="Times New Roman"/>
          <w:b/>
          <w:bCs/>
          <w:i/>
          <w:iCs/>
          <w:color w:val="000000"/>
          <w:sz w:val="28"/>
          <w:szCs w:val="28"/>
          <w:shd w:val="clear" w:color="auto" w:fill="FFFFFF"/>
          <w:lang w:eastAsia="ru-RU"/>
        </w:rPr>
      </w:pPr>
    </w:p>
    <w:p w:rsidR="00E9531D" w:rsidRPr="00E9531D" w:rsidRDefault="00E9531D" w:rsidP="00E9531D">
      <w:pPr>
        <w:shd w:val="clear" w:color="auto" w:fill="FFFFFF"/>
        <w:spacing w:before="100" w:beforeAutospacing="1" w:after="100" w:afterAutospacing="1" w:line="240" w:lineRule="auto"/>
        <w:jc w:val="center"/>
        <w:rPr>
          <w:rFonts w:ascii="Arial" w:eastAsia="Times New Roman" w:hAnsi="Arial" w:cs="Arial"/>
          <w:color w:val="52596F"/>
          <w:sz w:val="20"/>
          <w:szCs w:val="20"/>
          <w:lang w:eastAsia="ru-RU"/>
        </w:rPr>
      </w:pPr>
      <w:r w:rsidRPr="00E9531D">
        <w:rPr>
          <w:rFonts w:ascii="Times New Roman" w:eastAsia="Times New Roman" w:hAnsi="Times New Roman" w:cs="Times New Roman"/>
          <w:b/>
          <w:bCs/>
          <w:i/>
          <w:iCs/>
          <w:color w:val="000000"/>
          <w:sz w:val="28"/>
          <w:szCs w:val="28"/>
          <w:shd w:val="clear" w:color="auto" w:fill="FFFFFF"/>
          <w:lang w:eastAsia="ru-RU"/>
        </w:rPr>
        <w:t>Важно!</w:t>
      </w:r>
      <w:r w:rsidR="00080C3E" w:rsidRPr="00080C3E">
        <w:rPr>
          <w:noProof/>
          <w:lang w:eastAsia="ru-RU"/>
        </w:rPr>
        <w:t xml:space="preserve"> </w:t>
      </w:r>
    </w:p>
    <w:p w:rsidR="00080C3E" w:rsidRDefault="00E9531D" w:rsidP="00E9531D">
      <w:pPr>
        <w:shd w:val="clear" w:color="auto" w:fill="FFFFFF"/>
        <w:spacing w:before="100" w:beforeAutospacing="1" w:after="100" w:afterAutospacing="1" w:line="240" w:lineRule="auto"/>
        <w:jc w:val="center"/>
        <w:rPr>
          <w:rFonts w:ascii="Times New Roman" w:eastAsia="Times New Roman" w:hAnsi="Times New Roman" w:cs="Times New Roman"/>
          <w:b/>
          <w:bCs/>
          <w:i/>
          <w:iCs/>
          <w:color w:val="000000"/>
          <w:sz w:val="28"/>
          <w:szCs w:val="28"/>
          <w:shd w:val="clear" w:color="auto" w:fill="FFFFFF"/>
          <w:lang w:eastAsia="ru-RU"/>
        </w:rPr>
      </w:pPr>
      <w:r w:rsidRPr="00E9531D">
        <w:rPr>
          <w:rFonts w:ascii="Times New Roman" w:eastAsia="Times New Roman" w:hAnsi="Times New Roman" w:cs="Times New Roman"/>
          <w:b/>
          <w:bCs/>
          <w:i/>
          <w:iCs/>
          <w:color w:val="000000"/>
          <w:sz w:val="28"/>
          <w:szCs w:val="28"/>
          <w:shd w:val="clear" w:color="auto" w:fill="FFFFFF"/>
          <w:lang w:eastAsia="ru-RU"/>
        </w:rPr>
        <w:t>Не пренебрегайте этим советами.</w:t>
      </w:r>
    </w:p>
    <w:p w:rsidR="00E9531D" w:rsidRPr="00E9531D" w:rsidRDefault="00E9531D" w:rsidP="00E9531D">
      <w:pPr>
        <w:shd w:val="clear" w:color="auto" w:fill="FFFFFF"/>
        <w:spacing w:before="100" w:beforeAutospacing="1" w:after="100" w:afterAutospacing="1" w:line="240" w:lineRule="auto"/>
        <w:jc w:val="center"/>
        <w:rPr>
          <w:rFonts w:ascii="Arial" w:eastAsia="Times New Roman" w:hAnsi="Arial" w:cs="Arial"/>
          <w:color w:val="52596F"/>
          <w:sz w:val="20"/>
          <w:szCs w:val="20"/>
          <w:lang w:eastAsia="ru-RU"/>
        </w:rPr>
      </w:pPr>
      <w:r w:rsidRPr="00E9531D">
        <w:rPr>
          <w:rFonts w:ascii="Times New Roman" w:eastAsia="Times New Roman" w:hAnsi="Times New Roman" w:cs="Times New Roman"/>
          <w:b/>
          <w:bCs/>
          <w:i/>
          <w:iCs/>
          <w:color w:val="000000"/>
          <w:sz w:val="28"/>
          <w:szCs w:val="28"/>
          <w:shd w:val="clear" w:color="auto" w:fill="FFFFFF"/>
          <w:lang w:eastAsia="ru-RU"/>
        </w:rPr>
        <w:t xml:space="preserve"> Следование им могло бы спасать более 3.000 жизней ежегодно!</w:t>
      </w:r>
    </w:p>
    <w:p w:rsidR="008B6556" w:rsidRDefault="008B6556"/>
    <w:sectPr w:rsidR="008B65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65973"/>
    <w:multiLevelType w:val="multilevel"/>
    <w:tmpl w:val="CBFE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763"/>
    <w:rsid w:val="00080C3E"/>
    <w:rsid w:val="00526763"/>
    <w:rsid w:val="008B6556"/>
    <w:rsid w:val="00E95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53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53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53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53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591106">
      <w:bodyDiv w:val="1"/>
      <w:marLeft w:val="0"/>
      <w:marRight w:val="0"/>
      <w:marTop w:val="0"/>
      <w:marBottom w:val="0"/>
      <w:divBdr>
        <w:top w:val="none" w:sz="0" w:space="0" w:color="auto"/>
        <w:left w:val="none" w:sz="0" w:space="0" w:color="auto"/>
        <w:bottom w:val="none" w:sz="0" w:space="0" w:color="auto"/>
        <w:right w:val="none" w:sz="0" w:space="0" w:color="auto"/>
      </w:divBdr>
      <w:divsChild>
        <w:div w:id="1757285875">
          <w:marLeft w:val="0"/>
          <w:marRight w:val="0"/>
          <w:marTop w:val="0"/>
          <w:marBottom w:val="300"/>
          <w:divBdr>
            <w:top w:val="none" w:sz="0" w:space="0" w:color="auto"/>
            <w:left w:val="none" w:sz="0" w:space="0" w:color="auto"/>
            <w:bottom w:val="none" w:sz="0" w:space="0" w:color="auto"/>
            <w:right w:val="none" w:sz="0" w:space="0" w:color="auto"/>
          </w:divBdr>
          <w:divsChild>
            <w:div w:id="1604801084">
              <w:marLeft w:val="0"/>
              <w:marRight w:val="0"/>
              <w:marTop w:val="0"/>
              <w:marBottom w:val="0"/>
              <w:divBdr>
                <w:top w:val="none" w:sz="0" w:space="0" w:color="auto"/>
                <w:left w:val="none" w:sz="0" w:space="0" w:color="auto"/>
                <w:bottom w:val="none" w:sz="0" w:space="0" w:color="auto"/>
                <w:right w:val="none" w:sz="0" w:space="0" w:color="auto"/>
              </w:divBdr>
              <w:divsChild>
                <w:div w:id="323513831">
                  <w:marLeft w:val="0"/>
                  <w:marRight w:val="0"/>
                  <w:marTop w:val="0"/>
                  <w:marBottom w:val="0"/>
                  <w:divBdr>
                    <w:top w:val="none" w:sz="0" w:space="0" w:color="auto"/>
                    <w:left w:val="none" w:sz="0" w:space="0" w:color="auto"/>
                    <w:bottom w:val="none" w:sz="0" w:space="0" w:color="auto"/>
                    <w:right w:val="none" w:sz="0" w:space="0" w:color="auto"/>
                  </w:divBdr>
                  <w:divsChild>
                    <w:div w:id="149483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544</Words>
  <Characters>3104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2017-11-07T05:49:00Z</dcterms:created>
  <dcterms:modified xsi:type="dcterms:W3CDTF">2017-11-07T06:07:00Z</dcterms:modified>
</cp:coreProperties>
</file>