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FEA" w:rsidRPr="00796FEA" w:rsidRDefault="00796FEA" w:rsidP="00796FEA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96FEA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Музыка и её влияние на развитие детей.</w:t>
      </w:r>
      <w:r w:rsidRPr="00796FEA">
        <w:rPr>
          <w:rFonts w:ascii="Times New Roman" w:eastAsia="Times New Roman" w:hAnsi="Times New Roman" w:cs="Times New Roman"/>
          <w:sz w:val="40"/>
          <w:szCs w:val="24"/>
          <w:lang w:eastAsia="ru-RU"/>
        </w:rPr>
        <w:br/>
      </w:r>
      <w:r w:rsidRPr="00796F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6F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t>Музыка – это голос жизни, она выражает тенденции времени, окуная в прошлое или будущее при желании. Музыка – это искусство, любое искусство развивает, воспитывает личность ребенка, позволяет разбираться в жизни, найти и познать самого себя, формируя свою самооценку.</w:t>
      </w: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Специалистами уже доказано, что музыка стимулирует развитие ребенка, развитие его интеллекта. Интересно, что, по мнению ученых, стимулирующее действие музыки длится около пяти лет! Это вам не сиюминутное воздействие лекарств, с их побочными эффектами.</w:t>
      </w: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796FEA">
        <w:rPr>
          <w:rFonts w:ascii="Times New Roman" w:eastAsia="Times New Roman" w:hAnsi="Times New Roman" w:cs="Times New Roman"/>
          <w:i/>
          <w:iCs/>
          <w:sz w:val="32"/>
          <w:szCs w:val="24"/>
          <w:lang w:eastAsia="ru-RU"/>
        </w:rPr>
        <w:t>Музыка является еще и лечебной. Ещё древние знали, что искусство обладает лечебным эффектом! Наиболее сильное же воздействие оказывает музыка. Уже в Древней Греции Пифагор в своем университете в Кротоне начинал и закачивал день пением: утром – чтобы очистить ум ото сна и возбудить активность, вечером – успокоиться и настроиться на отдых.</w:t>
      </w: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А современные нейрохирурги и психологи считают, что музыка оказывает магическое воздействие на развитие мозга человека. Конкретные типы нервных клеток реагируют на конкретные частоты звуковых колебаний, соответствующие музыкальным нотам. Отсюда вытекает, что музыка – древняя и естественная форма коррекции эмоциональных состояний, чтобы снять накопленное психологическое напряжение, успокоиться, сосредоточиться.</w:t>
      </w: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Список произведений классической музыки для регуляции психоэмоционального состояния детей:</w:t>
      </w:r>
    </w:p>
    <w:p w:rsidR="00796FEA" w:rsidRPr="00796FEA" w:rsidRDefault="00796FEA" w:rsidP="00796F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 xml:space="preserve">Шопен, вальсы Шуберта, Рубинштейн – </w:t>
      </w:r>
      <w:r w:rsidRPr="00796FEA">
        <w:rPr>
          <w:rFonts w:ascii="Times New Roman" w:eastAsia="Times New Roman" w:hAnsi="Times New Roman" w:cs="Times New Roman"/>
          <w:i/>
          <w:iCs/>
          <w:sz w:val="32"/>
          <w:szCs w:val="24"/>
          <w:lang w:eastAsia="ru-RU"/>
        </w:rPr>
        <w:t>чтобы уменьшить чувство тревоги и неуверенности;</w:t>
      </w:r>
    </w:p>
    <w:p w:rsidR="00796FEA" w:rsidRPr="00796FEA" w:rsidRDefault="00796FEA" w:rsidP="00796F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 xml:space="preserve">Бетховен, Шуберт, Брамс – </w:t>
      </w:r>
      <w:r w:rsidRPr="00796FEA">
        <w:rPr>
          <w:rFonts w:ascii="Times New Roman" w:eastAsia="Times New Roman" w:hAnsi="Times New Roman" w:cs="Times New Roman"/>
          <w:i/>
          <w:iCs/>
          <w:sz w:val="32"/>
          <w:szCs w:val="24"/>
          <w:lang w:eastAsia="ru-RU"/>
        </w:rPr>
        <w:t>чтобы успокоиться;</w:t>
      </w:r>
    </w:p>
    <w:p w:rsidR="00796FEA" w:rsidRPr="00796FEA" w:rsidRDefault="00796FEA" w:rsidP="00796F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 xml:space="preserve">Бах </w:t>
      </w:r>
      <w:r w:rsidRPr="00796FEA">
        <w:rPr>
          <w:rFonts w:ascii="Times New Roman" w:eastAsia="Times New Roman" w:hAnsi="Times New Roman" w:cs="Times New Roman"/>
          <w:i/>
          <w:iCs/>
          <w:sz w:val="32"/>
          <w:szCs w:val="24"/>
          <w:lang w:eastAsia="ru-RU"/>
        </w:rPr>
        <w:t>от напряжения в отношениях;</w:t>
      </w:r>
    </w:p>
    <w:p w:rsidR="00796FEA" w:rsidRPr="00796FEA" w:rsidRDefault="00796FEA" w:rsidP="00796F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 xml:space="preserve">Моцарт, Лист, Хачатурян – </w:t>
      </w:r>
      <w:r w:rsidRPr="00796FEA">
        <w:rPr>
          <w:rFonts w:ascii="Times New Roman" w:eastAsia="Times New Roman" w:hAnsi="Times New Roman" w:cs="Times New Roman"/>
          <w:i/>
          <w:iCs/>
          <w:sz w:val="32"/>
          <w:szCs w:val="24"/>
          <w:lang w:eastAsia="ru-RU"/>
        </w:rPr>
        <w:t>для поднятия жизненного тонуса, активности;</w:t>
      </w:r>
    </w:p>
    <w:p w:rsidR="00796FEA" w:rsidRPr="00796FEA" w:rsidRDefault="00796FEA" w:rsidP="00796F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 xml:space="preserve">Чайковский, Бетховен – </w:t>
      </w:r>
      <w:r w:rsidRPr="00796FEA">
        <w:rPr>
          <w:rFonts w:ascii="Times New Roman" w:eastAsia="Times New Roman" w:hAnsi="Times New Roman" w:cs="Times New Roman"/>
          <w:i/>
          <w:iCs/>
          <w:sz w:val="32"/>
          <w:szCs w:val="24"/>
          <w:lang w:eastAsia="ru-RU"/>
        </w:rPr>
        <w:t>поднимает настроение;</w:t>
      </w:r>
    </w:p>
    <w:p w:rsidR="00796FEA" w:rsidRPr="00796FEA" w:rsidRDefault="00796FEA" w:rsidP="00796F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 xml:space="preserve">Бах, Гайдн – </w:t>
      </w:r>
      <w:r w:rsidRPr="00796FEA">
        <w:rPr>
          <w:rFonts w:ascii="Times New Roman" w:eastAsia="Times New Roman" w:hAnsi="Times New Roman" w:cs="Times New Roman"/>
          <w:i/>
          <w:iCs/>
          <w:sz w:val="32"/>
          <w:szCs w:val="24"/>
          <w:lang w:eastAsia="ru-RU"/>
        </w:rPr>
        <w:t>уменьшают злобность;</w:t>
      </w:r>
    </w:p>
    <w:p w:rsidR="00796FEA" w:rsidRPr="00796FEA" w:rsidRDefault="00796FEA" w:rsidP="00796F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lastRenderedPageBreak/>
        <w:br/>
        <w:t xml:space="preserve">Чайковский, Дебюсси, Мендельсон – </w:t>
      </w:r>
      <w:r w:rsidRPr="00796FEA">
        <w:rPr>
          <w:rFonts w:ascii="Times New Roman" w:eastAsia="Times New Roman" w:hAnsi="Times New Roman" w:cs="Times New Roman"/>
          <w:i/>
          <w:iCs/>
          <w:sz w:val="32"/>
          <w:szCs w:val="24"/>
          <w:lang w:eastAsia="ru-RU"/>
        </w:rPr>
        <w:t>концентрация внимания.</w:t>
      </w:r>
    </w:p>
    <w:p w:rsidR="00796FEA" w:rsidRPr="00796FEA" w:rsidRDefault="00796FEA" w:rsidP="00796FEA">
      <w:pPr>
        <w:spacing w:after="24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Появляется термин музыкотерапия, как дополнительный стимул развития детей. Сегодня существует практика музыкотерапии с целью коррекции проблемных детей.</w:t>
      </w: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 xml:space="preserve">Выбор музыки огромен и можно </w:t>
      </w:r>
      <w:proofErr w:type="gramStart"/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t>встать</w:t>
      </w:r>
      <w:proofErr w:type="gramEnd"/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в тупик, выбирая какую музыку ставить ребенку. Так ли необходимо слушать только классическую музыку? Нет, конечно. Но подходить к этому вопросу нужно со всей серьезностью. Выбор огромен – классическая, инструментальная, различные мюзиклы</w:t>
      </w:r>
      <w:proofErr w:type="gramStart"/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t>… С</w:t>
      </w:r>
      <w:proofErr w:type="gramEnd"/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t>тавя ребенку музыку, необходимо учитывать некоторые моменты. Ведь вы можете влиять посредством музыки на развитие ребенка. Те звуки, которые он слышит, откладываются в его подсознании и влияют на будущее. Определенная музыка воспитывает вкус, и круг общения.</w:t>
      </w: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proofErr w:type="gramStart"/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t>Так</w:t>
      </w:r>
      <w:proofErr w:type="gramEnd"/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когда же можно знакомить ребенка с миром музыки? Это никогда не поздно, но лучше ставить музыку до рождения ребенка. Музыка, услышанная до рождения, ускоряет развитие ребенка, помогает справиться с проблемами. При музыкальном воспитании ребенок будет с легкостью находить общий язык с другими детьми.</w:t>
      </w: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 xml:space="preserve">Развивая личность ребенка, мы подталкиваем к зарождению, развитию и становлению его творчества. Творчество же детей базируется на ярких музыкальных впечатлениях. Слушая музыку, ребенок слышит не только звуки, но и мысли, желания композитора. Под ее влиянием создается собственно творческое воображение, а через него меняется восприятие разных сторон жизни! </w:t>
      </w:r>
    </w:p>
    <w:p w:rsidR="00796FEA" w:rsidRPr="00796FEA" w:rsidRDefault="00796FEA" w:rsidP="00796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Прослушивание музыки развивает наглядно-образное мышление – способность анализировать образ, а затем синтезировать его. Такого рода мышление лежит в основе математики, инженерии и других дисциплин.</w:t>
      </w:r>
    </w:p>
    <w:p w:rsidR="00796FEA" w:rsidRPr="00796FEA" w:rsidRDefault="00796FEA" w:rsidP="00796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Чем раньше ребенок приобщится к музыке, чем больше у него шансов полюбить и освоить ее по-настоящему.</w:t>
      </w:r>
    </w:p>
    <w:p w:rsidR="00796FEA" w:rsidRPr="00796FEA" w:rsidRDefault="00796FEA" w:rsidP="00796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Музыкальные игры часто сочетают разговор и пение с ритмическими движениями. Зоны мозга, отвечающие за эти действия, контролируют также двигательные импульсы, благодаря чему ребенок все больше учится управлять своим телом.</w:t>
      </w:r>
    </w:p>
    <w:p w:rsidR="00796FEA" w:rsidRPr="00796FEA" w:rsidRDefault="00796FEA" w:rsidP="00796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lastRenderedPageBreak/>
        <w:br/>
        <w:t>Когда ребенок слушает классическую музыку, при этом укрепляются мозговые связи, отвечающие за его математические способности.</w:t>
      </w:r>
    </w:p>
    <w:p w:rsidR="00796FEA" w:rsidRPr="00796FEA" w:rsidRDefault="00796FEA" w:rsidP="00796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Соприкосновение с музыкой чрезвычайно важно для речевого и эмоционального развития, а также для укрепления двигательных навыков.</w:t>
      </w:r>
    </w:p>
    <w:p w:rsidR="00796FEA" w:rsidRPr="00796FEA" w:rsidRDefault="00796FEA" w:rsidP="00796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Ритмичные песни, которые вы поете своему малышу, способствуют развитию его мозга.</w:t>
      </w:r>
    </w:p>
    <w:p w:rsidR="00796FEA" w:rsidRPr="00796FEA" w:rsidRDefault="00796FEA" w:rsidP="00796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У детей, которые часто поют ритмичные песенки и играют в игры, связанные со счетом, мозг буквально излучает активность.</w:t>
      </w:r>
    </w:p>
    <w:p w:rsidR="00796FEA" w:rsidRPr="00796FEA" w:rsidRDefault="00796FEA" w:rsidP="00796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Музыкальные игры помогают ребенку одновременно использовать в работе многие навыки, что развивает многосторонние нервные связи.</w:t>
      </w:r>
    </w:p>
    <w:p w:rsidR="008A4CFA" w:rsidRPr="00796FEA" w:rsidRDefault="00796FEA" w:rsidP="00796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С раннего возраста слушая «живую» музыку и играя с музыкальными инструментами, в дальнейшем ребенок с большей вероятностью реализует свой врожденный музыкальный потенциал, когда станет старше.</w:t>
      </w: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bookmarkStart w:id="0" w:name="_GoBack"/>
      <w:r w:rsidRPr="00796FEA">
        <w:rPr>
          <w:rFonts w:ascii="Times New Roman" w:eastAsia="Times New Roman" w:hAnsi="Times New Roman" w:cs="Times New Roman"/>
          <w:b/>
          <w:color w:val="666666"/>
          <w:sz w:val="40"/>
          <w:szCs w:val="24"/>
          <w:u w:val="single"/>
          <w:lang w:eastAsia="ru-RU"/>
        </w:rPr>
        <w:t>^</w:t>
      </w:r>
      <w:r w:rsidRPr="00796FEA">
        <w:rPr>
          <w:rFonts w:ascii="Times New Roman" w:eastAsia="Times New Roman" w:hAnsi="Times New Roman" w:cs="Times New Roman"/>
          <w:b/>
          <w:sz w:val="40"/>
          <w:szCs w:val="24"/>
          <w:u w:val="single"/>
          <w:lang w:eastAsia="ru-RU"/>
        </w:rPr>
        <w:t xml:space="preserve"> Какую музыку должны слушать дети? </w:t>
      </w:r>
      <w:r w:rsidRPr="00796FEA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br/>
      </w:r>
      <w:r w:rsidRPr="00796FEA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br/>
      </w:r>
      <w:bookmarkEnd w:id="0"/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t>Поразительно, беспокойные дети должны слушать мелодии со спокойным ритмом – «адажио», «анданте». Как правило, вторые части классических сонат и инструментальных концертов написаны в таком ритме. Немецкие ученые разработали основную научную литературу по этому поводу, и немецкая и венская музыка преобладали в их программах: Моцарт, Шуберт, Гайдн… Позже они добавили Вивальди и Чайковского…</w:t>
      </w: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К примеру</w:t>
      </w:r>
      <w:proofErr w:type="gramStart"/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,</w:t>
      </w:r>
      <w:proofErr w:type="gramEnd"/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это может быть вторая часть «Короткой ночной серенады» Моцарта, «Зима» из «Времен года» Вивальди, дуэт Лизы и Полины из оперы Чайковского «Пиковая дама», колыбельные.</w:t>
      </w: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Мелодия со словами сильнее влияет на ребенка, чем мелодия без слов. А живое пение сильнее, чем инструментальное исполнение, записанное на диск. Язык пения совсем не имеет значения, новорожденные дети могут с радостью слушать, например, колыбельную Брамса или Рождественские церковные песнопения на немецком языке.</w:t>
      </w: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lastRenderedPageBreak/>
        <w:br/>
        <w:t xml:space="preserve">А дети , страдающие от синдрома </w:t>
      </w:r>
      <w:proofErr w:type="spellStart"/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t>дистресса</w:t>
      </w:r>
      <w:proofErr w:type="spellEnd"/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t>, которые плохо едят, а иногда даже отрывисто дышат, должны слушать музыкальные композиции в темпе «аллегро» и «аллегро модерато» Моцарта, Шуберта, Гайдна</w:t>
      </w:r>
      <w:proofErr w:type="gramStart"/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t>… К</w:t>
      </w:r>
      <w:proofErr w:type="gramEnd"/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примеру: вальсы из балетов Чайковского «На тройке», из его «Времен года», «Весна» из «Времен года» Вивальди, а также маршевую музыку.</w:t>
      </w: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Процедуры музыкальной терапии также являются полезными для здоровых, нормально развивающихся детей. Их нужно успокаивать или наоборот иногда подбадривать. Это можно сделать при помощи расслабляющей или энергичной музыки.</w:t>
      </w: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796FEA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796FEA">
        <w:rPr>
          <w:rFonts w:ascii="Times New Roman" w:eastAsia="Times New Roman" w:hAnsi="Times New Roman" w:cs="Times New Roman"/>
          <w:i/>
          <w:iCs/>
          <w:sz w:val="32"/>
          <w:szCs w:val="24"/>
          <w:lang w:eastAsia="ru-RU"/>
        </w:rPr>
        <w:t>Ни в коем случае не надевайте на ребенка наушники. Наши уши приспособлены к рассеянному звуку по природе. Недоразвитый мозг может получить слуховую травму в результате прямого звука.</w:t>
      </w:r>
    </w:p>
    <w:sectPr w:rsidR="008A4CFA" w:rsidRPr="00796FEA" w:rsidSect="00796FEA">
      <w:pgSz w:w="11906" w:h="16838"/>
      <w:pgMar w:top="284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86937"/>
    <w:multiLevelType w:val="multilevel"/>
    <w:tmpl w:val="45AC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2085C"/>
    <w:multiLevelType w:val="multilevel"/>
    <w:tmpl w:val="DCF6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19E"/>
    <w:rsid w:val="0005641A"/>
    <w:rsid w:val="0047737A"/>
    <w:rsid w:val="00796FEA"/>
    <w:rsid w:val="007A119E"/>
    <w:rsid w:val="008A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2013-09-18T15:09:00Z</cp:lastPrinted>
  <dcterms:created xsi:type="dcterms:W3CDTF">2013-09-18T15:26:00Z</dcterms:created>
  <dcterms:modified xsi:type="dcterms:W3CDTF">2013-09-18T15:26:00Z</dcterms:modified>
</cp:coreProperties>
</file>