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056" w:rsidRPr="00DB0056" w:rsidRDefault="00DB0056" w:rsidP="00DB0056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color w:val="FF0000"/>
          <w:sz w:val="27"/>
          <w:szCs w:val="27"/>
          <w:lang w:eastAsia="ru-RU"/>
        </w:rPr>
      </w:pPr>
      <w:r w:rsidRPr="00DB0056">
        <w:rPr>
          <w:rFonts w:ascii="Arial" w:eastAsia="Times New Roman" w:hAnsi="Arial" w:cs="Arial"/>
          <w:b/>
          <w:bCs/>
          <w:i/>
          <w:iCs/>
          <w:color w:val="FF0000"/>
          <w:sz w:val="27"/>
          <w:szCs w:val="27"/>
          <w:lang w:eastAsia="ru-RU"/>
        </w:rPr>
        <w:t>Конспекты занятий с детьми</w:t>
      </w:r>
    </w:p>
    <w:p w:rsidR="00DB0056" w:rsidRPr="00DB0056" w:rsidRDefault="00DB0056" w:rsidP="00DB0056">
      <w:pPr>
        <w:spacing w:before="300" w:after="30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7"/>
          <w:szCs w:val="27"/>
          <w:lang w:eastAsia="ru-RU"/>
        </w:rPr>
      </w:pPr>
      <w:r w:rsidRPr="00DB0056">
        <w:rPr>
          <w:rFonts w:ascii="Arial" w:eastAsia="Times New Roman" w:hAnsi="Arial" w:cs="Arial"/>
          <w:b/>
          <w:bCs/>
          <w:kern w:val="36"/>
          <w:sz w:val="27"/>
          <w:szCs w:val="27"/>
          <w:lang w:eastAsia="ru-RU"/>
        </w:rPr>
        <w:t>Совместная театрализованная игра в средней группе.</w:t>
      </w:r>
    </w:p>
    <w:p w:rsidR="00DB0056" w:rsidRPr="00DB0056" w:rsidRDefault="00DB0056" w:rsidP="00DB0056">
      <w:pPr>
        <w:spacing w:before="120" w:after="120" w:line="240" w:lineRule="auto"/>
        <w:ind w:left="120" w:right="120" w:firstLine="400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05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Цель игры:</w:t>
      </w:r>
    </w:p>
    <w:p w:rsidR="00DB0056" w:rsidRPr="00DB0056" w:rsidRDefault="00DB0056" w:rsidP="00DB0056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Развивать у детей мимическую выразительность, способность действовать с воображаемыми предметами, подражательные навыки и фантазию.</w:t>
      </w:r>
    </w:p>
    <w:p w:rsidR="00DB0056" w:rsidRPr="00DB0056" w:rsidRDefault="00DB0056" w:rsidP="00DB0056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Упражнять в четком произношении звуков, слов, фраз.</w:t>
      </w:r>
    </w:p>
    <w:p w:rsidR="00DB0056" w:rsidRPr="00DB0056" w:rsidRDefault="00DB0056" w:rsidP="00DB0056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Способствовать обогащению запаса эмоций и впечатлений, формированию доброжелательных отношений между детьми.</w:t>
      </w:r>
    </w:p>
    <w:p w:rsidR="00DB0056" w:rsidRPr="00DB0056" w:rsidRDefault="00DB0056" w:rsidP="00DB0056">
      <w:pPr>
        <w:spacing w:before="120" w:after="120" w:line="240" w:lineRule="auto"/>
        <w:ind w:left="120" w:right="120" w:firstLine="400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05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Ход игры:</w:t>
      </w:r>
    </w:p>
    <w:p w:rsidR="00DB0056" w:rsidRDefault="00DB0056" w:rsidP="00DB0056">
      <w:pPr>
        <w:spacing w:before="120" w:after="120" w:line="240" w:lineRule="auto"/>
        <w:ind w:left="120" w:right="120" w:firstLine="400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05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I</w:t>
      </w:r>
      <w:bookmarkStart w:id="0" w:name="_GoBack"/>
      <w:bookmarkEnd w:id="0"/>
      <w:r w:rsidRPr="00DB005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часть:</w:t>
      </w: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(Дети входят в зал, здороваются с гостями) </w:t>
      </w:r>
    </w:p>
    <w:p w:rsidR="00DB0056" w:rsidRPr="00DB0056" w:rsidRDefault="00DB0056" w:rsidP="00DB0056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В.: - Гости пришли посмотреть, как мы играем.</w:t>
      </w: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Покажем? (ответы)</w:t>
      </w: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В.: - У нас гости, надо украсить зал, а у нас ничего нет. Давайте надуем шарики!</w:t>
      </w: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</w:t>
      </w:r>
      <w:r w:rsidRPr="00DB005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Упражнение «Шарики»</w:t>
      </w: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Вот какая у меня коробочка! В ней много-много надувных шариков, всем хватит! Подойдите ко мне, выберите себе шарик. Дети подходят к воспитателю «выбирают» шарик, т.е. выполняют действие с воображаемым предметом. По ходу упражнения идет обсуждение, подсказка действий, вопросы к детям:</w:t>
      </w:r>
    </w:p>
    <w:p w:rsidR="00DB0056" w:rsidRPr="00DB0056" w:rsidRDefault="00DB0056" w:rsidP="00DB0056">
      <w:pPr>
        <w:numPr>
          <w:ilvl w:val="0"/>
          <w:numId w:val="2"/>
        </w:numPr>
        <w:spacing w:before="100" w:beforeAutospacing="1" w:after="100" w:afterAutospacing="1" w:line="240" w:lineRule="auto"/>
        <w:ind w:left="450" w:right="105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Какого цвета у тебя шарик?</w:t>
      </w:r>
    </w:p>
    <w:p w:rsidR="00DB0056" w:rsidRPr="00DB0056" w:rsidRDefault="00DB0056" w:rsidP="00DB0056">
      <w:pPr>
        <w:numPr>
          <w:ilvl w:val="0"/>
          <w:numId w:val="2"/>
        </w:numPr>
        <w:spacing w:before="100" w:beforeAutospacing="1" w:after="100" w:afterAutospacing="1" w:line="240" w:lineRule="auto"/>
        <w:ind w:left="450" w:right="105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Крепко держи в зубах, не открывай рот, а то сдуется!</w:t>
      </w:r>
    </w:p>
    <w:p w:rsidR="00DB0056" w:rsidRPr="00DB0056" w:rsidRDefault="00DB0056" w:rsidP="00DB0056">
      <w:pPr>
        <w:numPr>
          <w:ilvl w:val="0"/>
          <w:numId w:val="2"/>
        </w:numPr>
        <w:spacing w:before="100" w:beforeAutospacing="1" w:after="100" w:afterAutospacing="1" w:line="240" w:lineRule="auto"/>
        <w:ind w:left="450" w:right="105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Завязывай ниточкой туго! и т.д.</w:t>
      </w:r>
    </w:p>
    <w:p w:rsidR="00DB0056" w:rsidRPr="00DB0056" w:rsidRDefault="00DB0056" w:rsidP="00DB0056">
      <w:pPr>
        <w:spacing w:before="120" w:after="120" w:line="240" w:lineRule="auto"/>
        <w:ind w:left="120" w:right="120" w:firstLine="400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Надули шарики, молодцы! Теперь можно и зал украшать! (привязывают «шарики» к стульчикам).</w:t>
      </w: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В.: - А во что будем играть? (ответы детей).</w:t>
      </w: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В.: - Оглянитесь, посмотрите, что я для вас подготовила (обращаем внимание детей на декорации к сказке; выслушиваю ответы детей, предлагаю поиграть в сказку «Гуси-лебеди», приглашаю пойти в гости к Бабе-Яге)</w:t>
      </w: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</w:t>
      </w:r>
      <w:r w:rsidRPr="00DB005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Упражнение «Печка»:</w:t>
      </w: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В.: - Понюхайте, чем так вкусно пахнет? Все нюхают «воздух» около «печки», «пахнет» пирогами. Выясняем, какая бывает начинка в пирогах, считаем «пирожки» определяем форму «пирожков».</w:t>
      </w:r>
    </w:p>
    <w:p w:rsidR="00DB0056" w:rsidRPr="00DB0056" w:rsidRDefault="00DB0056" w:rsidP="00DB0056">
      <w:pPr>
        <w:spacing w:before="120" w:after="120" w:line="240" w:lineRule="auto"/>
        <w:ind w:left="120" w:right="120" w:firstLine="400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Тесто мы месили</w:t>
      </w:r>
    </w:p>
    <w:p w:rsidR="00DB0056" w:rsidRPr="00DB0056" w:rsidRDefault="00DB0056" w:rsidP="00DB0056">
      <w:pPr>
        <w:spacing w:before="120" w:after="120" w:line="240" w:lineRule="auto"/>
        <w:ind w:left="120" w:right="120" w:firstLine="400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Пироги лепили</w:t>
      </w:r>
    </w:p>
    <w:p w:rsidR="00DB0056" w:rsidRPr="00DB0056" w:rsidRDefault="00DB0056" w:rsidP="00DB0056">
      <w:pPr>
        <w:spacing w:before="120" w:after="120" w:line="240" w:lineRule="auto"/>
        <w:ind w:left="120" w:right="120" w:firstLine="400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Пироги пекли, пекли</w:t>
      </w:r>
    </w:p>
    <w:p w:rsidR="00DB0056" w:rsidRPr="00DB0056" w:rsidRDefault="00DB0056" w:rsidP="00DB0056">
      <w:pPr>
        <w:spacing w:before="120" w:after="120" w:line="240" w:lineRule="auto"/>
        <w:ind w:left="120" w:right="120" w:firstLine="400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 с собою унесли.</w:t>
      </w: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Собираем воображаемые «пирожки» в корзину.</w:t>
      </w: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3. </w:t>
      </w:r>
      <w:r w:rsidRPr="00DB005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Упражнения «Яблонька».</w:t>
      </w: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(Идем через густые кусты, раздвигаем руками ветки, отмахиваемся от комаров)</w:t>
      </w: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В.: - ребята, давайте у яблоньки спросим, где баба-яга живет?</w:t>
      </w: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gramStart"/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(Диалог из спектакля, 2-3 раза)</w:t>
      </w: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А теперь «соберем» яблочки, которые «яблонька» для нас «сбросила» (обсуждаем цветы, размер «воображаемых» яблок, можно «съесть» по яблочку)</w:t>
      </w: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</w:t>
      </w:r>
      <w:proofErr w:type="gramEnd"/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DB005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Упражнение «Речка»:</w:t>
      </w:r>
    </w:p>
    <w:p w:rsidR="00DB0056" w:rsidRPr="00DB0056" w:rsidRDefault="00DB0056" w:rsidP="00DB0056">
      <w:pPr>
        <w:spacing w:before="120" w:after="120" w:line="240" w:lineRule="auto"/>
        <w:ind w:left="120" w:right="120" w:firstLine="400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В.: - Дальше нам идти пора</w:t>
      </w:r>
    </w:p>
    <w:p w:rsidR="00DB0056" w:rsidRPr="00DB0056" w:rsidRDefault="00DB0056" w:rsidP="00DB0056">
      <w:pPr>
        <w:spacing w:before="120" w:after="120" w:line="240" w:lineRule="auto"/>
        <w:ind w:left="120" w:right="120" w:firstLine="400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Собирайся детвора!</w:t>
      </w:r>
    </w:p>
    <w:p w:rsidR="00DB0056" w:rsidRPr="00DB0056" w:rsidRDefault="00DB0056" w:rsidP="00DB0056">
      <w:pPr>
        <w:spacing w:before="120" w:after="120" w:line="240" w:lineRule="auto"/>
        <w:ind w:left="120" w:right="120" w:firstLine="400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Вот уж речка на пути,</w:t>
      </w:r>
    </w:p>
    <w:p w:rsidR="00DB0056" w:rsidRPr="00DB0056" w:rsidRDefault="00DB0056" w:rsidP="00DB0056">
      <w:pPr>
        <w:spacing w:before="120" w:after="120" w:line="240" w:lineRule="auto"/>
        <w:ind w:left="120" w:right="120" w:firstLine="400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Как ее нам перейти? </w:t>
      </w:r>
      <w:proofErr w:type="gramStart"/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(Выслушиваем ответы детей: по мостику, на лодке, по камушкам)</w:t>
      </w: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В.: - Давайте перейдем через речку по большим камням (имитируем «ловим рыбку» для Бабы-яги: упражнение:</w:t>
      </w:r>
      <w:proofErr w:type="gramEnd"/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«Веселые рыбачки»)</w:t>
      </w: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5.</w:t>
      </w:r>
      <w:proofErr w:type="gramEnd"/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В.: - Как много подарков мы собрали для Бабы-Яги.</w:t>
      </w: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А вот и домик-избушка, где она сама живет и нас в гости ждет. Давайте зайдем? Садитесь на подушки. Где же хозяйка? Надо ее увидеть. Превратитесь все в камушки. (Упражнение: сидя на коленях, дети голову опускают к полу и закрывают руками).</w:t>
      </w: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Вот и хорошо, Баба-Яга нас не увидит. (Пока выполняется упражнение, воспитатель переодевается в Бабу-Ягу - набрасывает платок, надевает очки, бусы и т.д.).</w:t>
      </w: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В.: - </w:t>
      </w:r>
      <w:proofErr w:type="spellStart"/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Охо</w:t>
      </w:r>
      <w:proofErr w:type="spellEnd"/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-хо-хо! Устала я! А это что у меня такое? Кто камней натащил сюда? (обнаруживает детей, дети радуются, могу покричать!) А это гости дорогие! Хорошо, что пришли! давайте я вас угощу чаем (упражнение «чаепитие»)</w:t>
      </w: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В.: - Посмотрите. Какой у меня большой стол, на нем много разных сладостей! </w:t>
      </w:r>
      <w:proofErr w:type="gramStart"/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Расскажите, что вы видите (высказываются дети, обсуждение, имитация «чаепития», угощают друг руга, рассматривают конфеты, пробуем на вкус и т.д.)</w:t>
      </w:r>
      <w:proofErr w:type="gramEnd"/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В.(Баба-Яга): - Угодила я вам гости дорогие?</w:t>
      </w:r>
    </w:p>
    <w:p w:rsidR="00DB0056" w:rsidRPr="00DB0056" w:rsidRDefault="00DB0056" w:rsidP="00DB0056">
      <w:pPr>
        <w:spacing w:before="120" w:after="120" w:line="240" w:lineRule="auto"/>
        <w:ind w:left="120" w:right="120" w:firstLine="400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 еще вас награжу</w:t>
      </w:r>
    </w:p>
    <w:p w:rsidR="00DB0056" w:rsidRPr="00DB0056" w:rsidRDefault="00DB0056" w:rsidP="00DB0056">
      <w:pPr>
        <w:spacing w:before="120" w:after="120" w:line="240" w:lineRule="auto"/>
        <w:ind w:left="120" w:right="120" w:firstLine="400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лебедей вас превращу</w:t>
      </w:r>
    </w:p>
    <w:p w:rsidR="00DB0056" w:rsidRPr="00DB0056" w:rsidRDefault="00DB0056" w:rsidP="00DB0056">
      <w:pPr>
        <w:spacing w:before="120" w:after="120" w:line="240" w:lineRule="auto"/>
        <w:ind w:left="120" w:right="120" w:firstLine="400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 над полем пролетите</w:t>
      </w:r>
    </w:p>
    <w:p w:rsidR="00DB0056" w:rsidRPr="00DB0056" w:rsidRDefault="00DB0056" w:rsidP="00DB0056">
      <w:pPr>
        <w:spacing w:before="120" w:after="120" w:line="240" w:lineRule="auto"/>
        <w:ind w:left="120" w:right="120" w:firstLine="400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 Иванушку найдите. </w:t>
      </w:r>
    </w:p>
    <w:p w:rsidR="00DB0056" w:rsidRPr="00DB0056" w:rsidRDefault="00DB0056" w:rsidP="00DB0056">
      <w:pPr>
        <w:spacing w:before="120" w:after="120" w:line="240" w:lineRule="auto"/>
        <w:ind w:left="120" w:right="120" w:firstLine="400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(Дети исполняют танец гусей-лебедей из спектакля «Гуси-лебеди»)</w:t>
      </w: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В.(Баба-Яга): - Молодцы!</w:t>
      </w:r>
    </w:p>
    <w:p w:rsidR="00DB0056" w:rsidRPr="00DB0056" w:rsidRDefault="00DB0056" w:rsidP="00DB0056">
      <w:pPr>
        <w:spacing w:before="120" w:after="120" w:line="240" w:lineRule="auto"/>
        <w:ind w:left="120" w:right="120" w:firstLine="400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 теперь носами потрясите</w:t>
      </w:r>
    </w:p>
    <w:p w:rsidR="00DB0056" w:rsidRPr="00DB0056" w:rsidRDefault="00DB0056" w:rsidP="00DB0056">
      <w:pPr>
        <w:spacing w:before="120" w:after="120" w:line="240" w:lineRule="auto"/>
        <w:ind w:left="120" w:right="120" w:firstLine="400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Крыльями помашите</w:t>
      </w:r>
    </w:p>
    <w:p w:rsidR="00DB0056" w:rsidRPr="00DB0056" w:rsidRDefault="00DB0056" w:rsidP="00DB0056">
      <w:pPr>
        <w:spacing w:before="120" w:after="120" w:line="240" w:lineRule="auto"/>
        <w:ind w:left="120" w:right="120" w:firstLine="400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ребятишек превратитесь</w:t>
      </w:r>
    </w:p>
    <w:p w:rsidR="00DB0056" w:rsidRPr="00DB0056" w:rsidRDefault="00DB0056" w:rsidP="00DB0056">
      <w:pPr>
        <w:spacing w:before="120" w:after="120" w:line="240" w:lineRule="auto"/>
        <w:ind w:left="120" w:right="120" w:firstLine="400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 в свой садик воротитесь! (пока воспитатель говорит, сама снимает с себя костюм). Вот мы и в садике!</w:t>
      </w:r>
      <w:r w:rsidRPr="00DB00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В.: - Ну, что дети поиграли? - поиграли. В старой сказке побывали? - побывали. А теперь пора прощаться и с гостями расставаться. Давайте на прощанье, им скажем «до свиданья». (Дети прощаются и дарят гостям свои воображаемые шарики)</w:t>
      </w:r>
    </w:p>
    <w:p w:rsidR="00AA3FF3" w:rsidRDefault="00AA3FF3"/>
    <w:sectPr w:rsidR="00AA3FF3" w:rsidSect="00DB0056">
      <w:pgSz w:w="11906" w:h="16838"/>
      <w:pgMar w:top="1440" w:right="2880" w:bottom="1440" w:left="28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D0B2C"/>
    <w:multiLevelType w:val="multilevel"/>
    <w:tmpl w:val="75E0B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C95172"/>
    <w:multiLevelType w:val="multilevel"/>
    <w:tmpl w:val="82BA8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B75"/>
    <w:rsid w:val="006D3B75"/>
    <w:rsid w:val="00AA3FF3"/>
    <w:rsid w:val="00DB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0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0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7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43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4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4005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101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59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</dc:creator>
  <cp:keywords/>
  <dc:description/>
  <cp:lastModifiedBy>фил</cp:lastModifiedBy>
  <cp:revision>2</cp:revision>
  <dcterms:created xsi:type="dcterms:W3CDTF">2014-12-10T15:56:00Z</dcterms:created>
  <dcterms:modified xsi:type="dcterms:W3CDTF">2014-12-10T15:56:00Z</dcterms:modified>
</cp:coreProperties>
</file>