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588" w:rsidRPr="009B7588" w:rsidRDefault="009B7588" w:rsidP="009B7588">
      <w:pPr>
        <w:spacing w:beforeAutospacing="1" w:after="0" w:afterAutospacing="1" w:line="240" w:lineRule="auto"/>
        <w:jc w:val="center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bookmarkStart w:id="0" w:name="_GoBack"/>
      <w:r w:rsidRPr="009B7588">
        <w:rPr>
          <w:rFonts w:ascii="unset" w:eastAsia="Times New Roman" w:hAnsi="unset" w:cs="Arial"/>
          <w:b/>
          <w:bCs/>
          <w:color w:val="2D2F32"/>
          <w:sz w:val="21"/>
          <w:szCs w:val="21"/>
          <w:bdr w:val="none" w:sz="0" w:space="0" w:color="auto" w:frame="1"/>
          <w:lang w:eastAsia="ru-RU"/>
        </w:rPr>
        <w:t>Памятка по организации приема граждан в первый класс</w:t>
      </w:r>
      <w:bookmarkEnd w:id="0"/>
      <w:r w:rsidRPr="009B7588">
        <w:rPr>
          <w:rFonts w:ascii="unset" w:eastAsia="Times New Roman" w:hAnsi="unset" w:cs="Arial"/>
          <w:b/>
          <w:bCs/>
          <w:color w:val="2D2F32"/>
          <w:sz w:val="21"/>
          <w:szCs w:val="21"/>
          <w:bdr w:val="none" w:sz="0" w:space="0" w:color="auto" w:frame="1"/>
          <w:lang w:eastAsia="ru-RU"/>
        </w:rPr>
        <w:br/>
        <w:t>в 2022/2023 учебном году</w:t>
      </w:r>
    </w:p>
    <w:p w:rsidR="009B7588" w:rsidRPr="009B7588" w:rsidRDefault="009B7588" w:rsidP="009B7588">
      <w:pPr>
        <w:spacing w:before="100" w:beforeAutospacing="1" w:after="10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 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b/>
          <w:bCs/>
          <w:i/>
          <w:iCs/>
          <w:color w:val="2D2F32"/>
          <w:sz w:val="21"/>
          <w:szCs w:val="21"/>
          <w:bdr w:val="none" w:sz="0" w:space="0" w:color="auto" w:frame="1"/>
          <w:lang w:eastAsia="ru-RU"/>
        </w:rPr>
        <w:t>Вниманию родителей будущих первоклассников!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b/>
          <w:bCs/>
          <w:color w:val="2D2F32"/>
          <w:sz w:val="21"/>
          <w:szCs w:val="21"/>
          <w:bdr w:val="none" w:sz="0" w:space="0" w:color="auto" w:frame="1"/>
          <w:lang w:eastAsia="ru-RU"/>
        </w:rPr>
        <w:t>1. Прием граждан осуществляется в соответствии с требованиями: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Федерального закона от 29.12.2012 № 273-ФЗ «Об образовании в Российской Федерации»;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приказа Министерства просвещения РФ от 02.09.2020 № 458</w:t>
      </w: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br/>
        <w:t>«Об утверждении порядка приема на обучение по образовательным программам начального общего, основного общего и среднего общего образования» (далее – Порядок);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Постановления Администрации города Екатеринбурга «О закреплении территорий за муниципальными общеобразовательными учреждениями муниципального образования «город Екатеринбург» (</w:t>
      </w:r>
      <w:hyperlink r:id="rId5" w:history="1">
        <w:r w:rsidRPr="009B7588">
          <w:rPr>
            <w:rFonts w:ascii="unset" w:eastAsia="Times New Roman" w:hAnsi="unset" w:cs="Arial"/>
            <w:b/>
            <w:bCs/>
            <w:color w:val="0563C1"/>
            <w:sz w:val="21"/>
            <w:szCs w:val="21"/>
            <w:u w:val="single"/>
            <w:bdr w:val="none" w:sz="0" w:space="0" w:color="auto" w:frame="1"/>
            <w:lang w:eastAsia="ru-RU"/>
          </w:rPr>
          <w:t>https://</w:t>
        </w:r>
        <w:r w:rsidRPr="009B7588">
          <w:rPr>
            <w:rFonts w:ascii="unset" w:eastAsia="Times New Roman" w:hAnsi="unset" w:cs="Arial"/>
            <w:color w:val="0563C1"/>
            <w:sz w:val="21"/>
            <w:szCs w:val="21"/>
            <w:u w:val="single"/>
            <w:bdr w:val="none" w:sz="0" w:space="0" w:color="auto" w:frame="1"/>
            <w:lang w:eastAsia="ru-RU"/>
          </w:rPr>
          <w:t>екатеринбург.рф/жителям/образование/школы/документыОО/территории_оо</w:t>
        </w:r>
      </w:hyperlink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);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учреждение» (</w:t>
      </w:r>
      <w:hyperlink r:id="rId6" w:history="1">
        <w:r w:rsidRPr="009B7588">
          <w:rPr>
            <w:rFonts w:ascii="unset" w:eastAsia="Times New Roman" w:hAnsi="unset" w:cs="Arial"/>
            <w:b/>
            <w:bCs/>
            <w:color w:val="0563C1"/>
            <w:sz w:val="21"/>
            <w:szCs w:val="21"/>
            <w:u w:val="single"/>
            <w:bdr w:val="none" w:sz="0" w:space="0" w:color="auto" w:frame="1"/>
            <w:lang w:eastAsia="ru-RU"/>
          </w:rPr>
          <w:t>https://</w:t>
        </w:r>
        <w:r w:rsidRPr="009B7588">
          <w:rPr>
            <w:rFonts w:ascii="unset" w:eastAsia="Times New Roman" w:hAnsi="unset" w:cs="Arial"/>
            <w:color w:val="0563C1"/>
            <w:sz w:val="21"/>
            <w:szCs w:val="21"/>
            <w:u w:val="single"/>
            <w:bdr w:val="none" w:sz="0" w:space="0" w:color="auto" w:frame="1"/>
            <w:lang w:eastAsia="ru-RU"/>
          </w:rPr>
          <w:t>екатеринбург.рф/жителям/образование/департамент/документы/регламенты</w:t>
        </w:r>
      </w:hyperlink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).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b/>
          <w:bCs/>
          <w:color w:val="2D2F32"/>
          <w:sz w:val="21"/>
          <w:szCs w:val="21"/>
          <w:bdr w:val="none" w:sz="0" w:space="0" w:color="auto" w:frame="1"/>
          <w:lang w:eastAsia="ru-RU"/>
        </w:rPr>
        <w:t>2. План приема на 2022 год и информация по объединенным территориям.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Прием в первые классы будут осуществлять 157 школ, в том числе две новостройки в Академическом районе № 31 и № 123, подведомственных Департаменту образования (не ведут прием вечерние школы (3), городские ресурсные центры (№№ 2, 9, 99, 110, 202).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Планируется принять в первые классы 23 тысячи первоклассников. В школах Екатеринбурга открыто 23 300 мест</w:t>
      </w:r>
      <w:r w:rsidRPr="009B7588">
        <w:rPr>
          <w:rFonts w:ascii="unset" w:eastAsia="Times New Roman" w:hAnsi="unset" w:cs="Arial"/>
          <w:i/>
          <w:iCs/>
          <w:color w:val="2D2F32"/>
          <w:sz w:val="21"/>
          <w:szCs w:val="21"/>
          <w:bdr w:val="none" w:sz="0" w:space="0" w:color="auto" w:frame="1"/>
          <w:lang w:eastAsia="ru-RU"/>
        </w:rPr>
        <w:t>, с учетом мест для детей, обучающихся в специальных коррекционных классах (по одному первому специальному коррекционному классу набирают школы № 55, 154 (Ленинский район), № 131 (Чкаловский район), № 149 (Железнодорожный район), № 146, 157 (Кировский район).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В границах нового административного района города Екатеринбурга, Академического района, организованы две объединенные территории: первая – школы №№ 16, 19, 23, 25, 79 и новый образовательный центр № 31 (информация о квоте мест в первые классы размещена на странице официального сайта 25 школы); вторая – новая территория, закрепляемая за школой № 181 и новой школой № 123 (информация о квоте мест в первые классы размещена на странице официального сайта 181 школы).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Количество объединенных территорий по сравнению с приемной кампанией прошлого года увеличилось на три (43 территории), количество школ, подведомственных Департаменту образования и участвующих в объединении, - 110, и 1 гимназия «Арт-Этюд», подведомственная Управлению Культуры.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В приемную кампанию 2022 года произошли изменения в объединенных территориях: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u w:val="single"/>
          <w:bdr w:val="none" w:sz="0" w:space="0" w:color="auto" w:frame="1"/>
          <w:lang w:eastAsia="ru-RU"/>
        </w:rPr>
        <w:t>в Верх-</w:t>
      </w:r>
      <w:proofErr w:type="spellStart"/>
      <w:r w:rsidRPr="009B7588">
        <w:rPr>
          <w:rFonts w:ascii="unset" w:eastAsia="Times New Roman" w:hAnsi="unset" w:cs="Arial"/>
          <w:color w:val="2D2F32"/>
          <w:sz w:val="21"/>
          <w:szCs w:val="21"/>
          <w:u w:val="single"/>
          <w:bdr w:val="none" w:sz="0" w:space="0" w:color="auto" w:frame="1"/>
          <w:lang w:eastAsia="ru-RU"/>
        </w:rPr>
        <w:t>Исетском</w:t>
      </w:r>
      <w:proofErr w:type="spellEnd"/>
      <w:r w:rsidRPr="009B7588">
        <w:rPr>
          <w:rFonts w:ascii="unset" w:eastAsia="Times New Roman" w:hAnsi="unset" w:cs="Arial"/>
          <w:color w:val="2D2F32"/>
          <w:sz w:val="21"/>
          <w:szCs w:val="21"/>
          <w:u w:val="single"/>
          <w:bdr w:val="none" w:sz="0" w:space="0" w:color="auto" w:frame="1"/>
          <w:lang w:eastAsia="ru-RU"/>
        </w:rPr>
        <w:t xml:space="preserve"> районе:</w:t>
      </w: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 жилые дома по ул. Ухтомской, ул. Полтавской, а также расположенные между ул. Репина и ул. Викулова, закреплены за объединенной территорией школ №№ 41, 116, 168;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также определена общая территория для школ № 184 и № 143 в пределах домов с № 20 по № 26 по улице Ясной;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u w:val="single"/>
          <w:bdr w:val="none" w:sz="0" w:space="0" w:color="auto" w:frame="1"/>
          <w:lang w:eastAsia="ru-RU"/>
        </w:rPr>
        <w:t>в Железнодорожном районе:</w:t>
      </w: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 к объединенной территории</w:t>
      </w: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br/>
        <w:t xml:space="preserve">школ №№ 83, 170, 174 присоединены жилые дома в пределах границ улиц </w:t>
      </w:r>
      <w:proofErr w:type="spellStart"/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Надеждинская</w:t>
      </w:r>
      <w:proofErr w:type="spellEnd"/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 xml:space="preserve"> – Техническая – Минометчиков, ранее относившиеся только к школе № 50;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u w:val="single"/>
          <w:bdr w:val="none" w:sz="0" w:space="0" w:color="auto" w:frame="1"/>
          <w:lang w:eastAsia="ru-RU"/>
        </w:rPr>
        <w:lastRenderedPageBreak/>
        <w:t>в Орджоникидзевском районе:</w:t>
      </w: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 в целях снижения нагрузки</w:t>
      </w: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br/>
        <w:t>на школу № 138 к территории школы № 167 отнесены 11 домов в пределах границ улиц Совхозная – Шефская – Таганская (ЖК «Калиновский»).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Times New Roman"/>
          <w:color w:val="2D2F32"/>
          <w:sz w:val="21"/>
          <w:szCs w:val="21"/>
          <w:bdr w:val="none" w:sz="0" w:space="0" w:color="auto" w:frame="1"/>
          <w:lang w:eastAsia="ru-RU"/>
        </w:rPr>
        <w:t>Полная информация о территориях, закрепленных за школами, размещена на информационных стендах, сайтах школ, портале города Екатеринбурга, сайте Департамента образования, в издании «Екатеринбургский вестник».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общеобразовательную организацию.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b/>
          <w:bCs/>
          <w:color w:val="2D2F32"/>
          <w:sz w:val="21"/>
          <w:szCs w:val="21"/>
          <w:bdr w:val="none" w:sz="0" w:space="0" w:color="auto" w:frame="1"/>
          <w:lang w:eastAsia="ru-RU"/>
        </w:rPr>
        <w:t>3. Сроки приема заявлений в первый класс: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b/>
          <w:bCs/>
          <w:color w:val="2D2F32"/>
          <w:sz w:val="21"/>
          <w:szCs w:val="21"/>
          <w:bdr w:val="none" w:sz="0" w:space="0" w:color="auto" w:frame="1"/>
          <w:lang w:eastAsia="ru-RU"/>
        </w:rPr>
        <w:t>  </w:t>
      </w:r>
      <w:r w:rsidRPr="009B7588">
        <w:rPr>
          <w:rFonts w:ascii="unset" w:eastAsia="Times New Roman" w:hAnsi="unset" w:cs="Arial"/>
          <w:b/>
          <w:bCs/>
          <w:color w:val="2D2F32"/>
          <w:sz w:val="21"/>
          <w:szCs w:val="21"/>
          <w:u w:val="single"/>
          <w:bdr w:val="none" w:sz="0" w:space="0" w:color="auto" w:frame="1"/>
          <w:lang w:val="en-US" w:eastAsia="ru-RU"/>
        </w:rPr>
        <w:t>I</w:t>
      </w:r>
      <w:r w:rsidRPr="009B7588">
        <w:rPr>
          <w:rFonts w:ascii="unset" w:eastAsia="Times New Roman" w:hAnsi="unset" w:cs="Arial"/>
          <w:b/>
          <w:bCs/>
          <w:color w:val="2D2F32"/>
          <w:sz w:val="21"/>
          <w:szCs w:val="21"/>
          <w:u w:val="single"/>
          <w:bdr w:val="none" w:sz="0" w:space="0" w:color="auto" w:frame="1"/>
          <w:lang w:eastAsia="ru-RU"/>
        </w:rPr>
        <w:t> этап.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b/>
          <w:bCs/>
          <w:color w:val="2D2F32"/>
          <w:sz w:val="21"/>
          <w:szCs w:val="21"/>
          <w:bdr w:val="none" w:sz="0" w:space="0" w:color="auto" w:frame="1"/>
          <w:lang w:eastAsia="ru-RU"/>
        </w:rPr>
        <w:t>   С 1 апреля по 30 июня текущего года</w:t>
      </w: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 будут подавать заявления граждане, проживающие на закрепленной за школой территорией, в том числе граждане, имеющие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первоочередным правом зачисления, подают заявление в соответствии с адресной привязкой.</w:t>
      </w:r>
    </w:p>
    <w:tbl>
      <w:tblPr>
        <w:tblW w:w="1011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9"/>
        <w:gridCol w:w="5161"/>
      </w:tblGrid>
      <w:tr w:rsidR="009B7588" w:rsidRPr="009B7588" w:rsidTr="009B7588">
        <w:trPr>
          <w:trHeight w:val="255"/>
          <w:jc w:val="center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Категории лиц, поступающих в учреждение</w:t>
            </w:r>
          </w:p>
        </w:tc>
        <w:tc>
          <w:tcPr>
            <w:tcW w:w="5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Срок подачи заявления</w:t>
            </w:r>
          </w:p>
        </w:tc>
      </w:tr>
      <w:tr w:rsidR="009B7588" w:rsidRPr="009B7588" w:rsidTr="009B7588">
        <w:trPr>
          <w:trHeight w:val="75"/>
          <w:jc w:val="center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лица, зарегистрированные на закрепленной за учреждением территории в Академическом, Верх-</w:t>
            </w:r>
            <w:proofErr w:type="spellStart"/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Исетском</w:t>
            </w:r>
            <w:proofErr w:type="spellEnd"/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, Ленинском и Кировском районах*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с 00:00 часов 1 апреля текущего года</w:t>
            </w:r>
          </w:p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по 30 июня текущего года</w:t>
            </w:r>
          </w:p>
        </w:tc>
      </w:tr>
      <w:tr w:rsidR="009B7588" w:rsidRPr="009B7588" w:rsidTr="009B7588">
        <w:trPr>
          <w:trHeight w:val="75"/>
          <w:jc w:val="center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лица, зарегистрированные на закрепленной за учреждением территории в Орджоникидзевском и Чкаловском районах*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с 06:00 часов 1 апреля текущего года</w:t>
            </w:r>
          </w:p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по 30 июня текущего года</w:t>
            </w:r>
          </w:p>
        </w:tc>
      </w:tr>
      <w:tr w:rsidR="009B7588" w:rsidRPr="009B7588" w:rsidTr="009B7588">
        <w:trPr>
          <w:trHeight w:val="75"/>
          <w:jc w:val="center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лица, зарегистрированные на закрепленной за учреждением территории в Железнодорожном и Октябрьском и районах*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с 07:00 часов 1 апреля текущего года</w:t>
            </w:r>
          </w:p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по 30 июня текущего года</w:t>
            </w:r>
          </w:p>
        </w:tc>
      </w:tr>
      <w:tr w:rsidR="009B7588" w:rsidRPr="009B7588" w:rsidTr="009B7588">
        <w:trPr>
          <w:trHeight w:val="75"/>
          <w:jc w:val="center"/>
        </w:trPr>
        <w:tc>
          <w:tcPr>
            <w:tcW w:w="100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*В том числе граждане, обладающие первоочередным и преимущественным правом зачисления</w:t>
            </w:r>
          </w:p>
        </w:tc>
      </w:tr>
    </w:tbl>
    <w:p w:rsidR="009B7588" w:rsidRPr="009B7588" w:rsidRDefault="009B7588" w:rsidP="009B7588">
      <w:pPr>
        <w:spacing w:before="100" w:beforeAutospacing="1" w:after="10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 </w:t>
      </w:r>
    </w:p>
    <w:tbl>
      <w:tblPr>
        <w:tblW w:w="101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7"/>
        <w:gridCol w:w="5173"/>
      </w:tblGrid>
      <w:tr w:rsidR="009B7588" w:rsidRPr="009B7588" w:rsidTr="009B7588">
        <w:trPr>
          <w:trHeight w:val="285"/>
          <w:tblHeader/>
          <w:jc w:val="center"/>
        </w:trPr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Наименование категории</w:t>
            </w:r>
          </w:p>
        </w:tc>
        <w:tc>
          <w:tcPr>
            <w:tcW w:w="5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Основание</w:t>
            </w:r>
          </w:p>
        </w:tc>
      </w:tr>
      <w:tr w:rsidR="009B7588" w:rsidRPr="009B7588" w:rsidTr="009B7588">
        <w:trPr>
          <w:trHeight w:val="105"/>
          <w:jc w:val="center"/>
        </w:trPr>
        <w:tc>
          <w:tcPr>
            <w:tcW w:w="101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b/>
                <w:bCs/>
                <w:color w:val="332E2D"/>
                <w:spacing w:val="2"/>
                <w:sz w:val="21"/>
                <w:szCs w:val="21"/>
                <w:bdr w:val="none" w:sz="0" w:space="0" w:color="auto" w:frame="1"/>
                <w:lang w:eastAsia="ru-RU"/>
              </w:rPr>
              <w:t>Категории детей, имеющих право первоочередного зачисления</w:t>
            </w:r>
          </w:p>
        </w:tc>
      </w:tr>
      <w:tr w:rsidR="009B7588" w:rsidRPr="009B7588" w:rsidTr="009B7588">
        <w:trPr>
          <w:jc w:val="center"/>
        </w:trPr>
        <w:tc>
          <w:tcPr>
            <w:tcW w:w="5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Федеральный закон от 30.12.2012            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9B7588" w:rsidRPr="009B7588" w:rsidTr="009B7588">
        <w:trPr>
          <w:trHeight w:val="75"/>
          <w:jc w:val="center"/>
        </w:trPr>
        <w:tc>
          <w:tcPr>
            <w:tcW w:w="5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2. Дети сотрудников полиции.</w:t>
            </w:r>
          </w:p>
          <w:p w:rsidR="009B7588" w:rsidRPr="009B7588" w:rsidRDefault="009B7588" w:rsidP="009B7588">
            <w:pPr>
              <w:spacing w:before="100" w:beforeAutospacing="1" w:after="10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Федеральный закон от 07.02.2011          № 3-ФЗ «О полиции»</w:t>
            </w:r>
          </w:p>
        </w:tc>
      </w:tr>
      <w:tr w:rsidR="009B7588" w:rsidRPr="009B7588" w:rsidTr="009B7588">
        <w:trPr>
          <w:trHeight w:val="510"/>
          <w:jc w:val="center"/>
        </w:trPr>
        <w:tc>
          <w:tcPr>
            <w:tcW w:w="5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3. Дети военнослужащих по месту жительства их семей.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Федеральный закон от 27.05.1998          № 76-ФЗ «О статусе военнослужащих»</w:t>
            </w:r>
          </w:p>
        </w:tc>
      </w:tr>
      <w:tr w:rsidR="009B7588" w:rsidRPr="009B7588" w:rsidTr="009B7588">
        <w:trPr>
          <w:trHeight w:val="270"/>
          <w:jc w:val="center"/>
        </w:trPr>
        <w:tc>
          <w:tcPr>
            <w:tcW w:w="101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b/>
                <w:bCs/>
                <w:color w:val="332E2D"/>
                <w:spacing w:val="2"/>
                <w:sz w:val="21"/>
                <w:szCs w:val="21"/>
                <w:bdr w:val="none" w:sz="0" w:space="0" w:color="auto" w:frame="1"/>
                <w:lang w:eastAsia="ru-RU"/>
              </w:rPr>
              <w:t>Категории детей, имеющих право преимущественного зачисления</w:t>
            </w:r>
          </w:p>
        </w:tc>
      </w:tr>
      <w:tr w:rsidR="009B7588" w:rsidRPr="009B7588" w:rsidTr="009B7588">
        <w:trPr>
          <w:trHeight w:val="1275"/>
          <w:jc w:val="center"/>
        </w:trPr>
        <w:tc>
          <w:tcPr>
            <w:tcW w:w="5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 xml:space="preserve">4. Дети, имеющие полнородных и </w:t>
            </w:r>
            <w:proofErr w:type="spellStart"/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неполнородных</w:t>
            </w:r>
            <w:proofErr w:type="spellEnd"/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 xml:space="preserve"> брата и (или) сестру, обучающихся в учреждении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Семейный кодекс Российской Федерации; </w:t>
            </w: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Федеральный закон</w:t>
            </w:r>
          </w:p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от 29.12.2012 № 273-ФЗ</w:t>
            </w:r>
          </w:p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«Об образовании в Российской Федерации»</w:t>
            </w:r>
          </w:p>
        </w:tc>
      </w:tr>
    </w:tbl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         На подтверждение документами отводится 2 рабочих дня (в том числе для родителей детей младше 6,6 и старше 8 лет).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         Приказы о зачислении для граждан, подающих заявления в период</w:t>
      </w: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br/>
        <w:t>с 1 апреля по 30 июня текущего года, будут изданы в период с 1 по 5 июля текущего года в течение 3 рабочих дней.</w:t>
      </w:r>
    </w:p>
    <w:p w:rsidR="009B7588" w:rsidRPr="009B7588" w:rsidRDefault="009B7588" w:rsidP="009B7588">
      <w:pPr>
        <w:spacing w:before="100" w:beforeAutospacing="1" w:after="10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 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b/>
          <w:bCs/>
          <w:color w:val="2D2F32"/>
          <w:sz w:val="21"/>
          <w:szCs w:val="21"/>
          <w:u w:val="single"/>
          <w:bdr w:val="none" w:sz="0" w:space="0" w:color="auto" w:frame="1"/>
          <w:lang w:val="en-US" w:eastAsia="ru-RU"/>
        </w:rPr>
        <w:t>II</w:t>
      </w:r>
      <w:r w:rsidRPr="009B7588">
        <w:rPr>
          <w:rFonts w:ascii="unset" w:eastAsia="Times New Roman" w:hAnsi="unset" w:cs="Arial"/>
          <w:b/>
          <w:bCs/>
          <w:color w:val="2D2F32"/>
          <w:sz w:val="21"/>
          <w:szCs w:val="21"/>
          <w:u w:val="single"/>
          <w:bdr w:val="none" w:sz="0" w:space="0" w:color="auto" w:frame="1"/>
          <w:lang w:eastAsia="ru-RU"/>
        </w:rPr>
        <w:t> этап.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b/>
          <w:bCs/>
          <w:color w:val="2D2F32"/>
          <w:sz w:val="21"/>
          <w:szCs w:val="21"/>
          <w:bdr w:val="none" w:sz="0" w:space="0" w:color="auto" w:frame="1"/>
          <w:lang w:eastAsia="ru-RU"/>
        </w:rPr>
        <w:t>С 6 июля по 5 сентября текущего года</w:t>
      </w: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 можно будет подать заявления на свободные места. В данный период могут подавать заявления в том числе и граждане, обладающие первоочередным и преимущественным правом зачисления. Перед началом </w:t>
      </w: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val="en-US" w:eastAsia="ru-RU"/>
        </w:rPr>
        <w:t>II</w:t>
      </w: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 этапа зачисления – 5 июля текущего года –  информация о количестве свободных мест в первых классах будет опубликована на сайте каждой школы. Приказы о зачислении будут изданы в течение 5 рабочих дней после приема документов.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b/>
          <w:bCs/>
          <w:color w:val="2D2F32"/>
          <w:sz w:val="21"/>
          <w:szCs w:val="21"/>
          <w:bdr w:val="none" w:sz="0" w:space="0" w:color="auto" w:frame="1"/>
          <w:lang w:eastAsia="ru-RU"/>
        </w:rPr>
        <w:t>4.</w:t>
      </w: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 </w:t>
      </w:r>
      <w:r w:rsidRPr="009B7588">
        <w:rPr>
          <w:rFonts w:ascii="unset" w:eastAsia="Times New Roman" w:hAnsi="unset" w:cs="Arial"/>
          <w:b/>
          <w:bCs/>
          <w:color w:val="2D2F32"/>
          <w:sz w:val="21"/>
          <w:szCs w:val="21"/>
          <w:bdr w:val="none" w:sz="0" w:space="0" w:color="auto" w:frame="1"/>
          <w:lang w:eastAsia="ru-RU"/>
        </w:rPr>
        <w:t>В первый класс принимаются дети,</w:t>
      </w: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 достигшие на 01.09.2022 возраста 6 лет и 6 месяцев, но не позже достижения ими возраста 8 лет.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b/>
          <w:bCs/>
          <w:color w:val="2D2F32"/>
          <w:sz w:val="21"/>
          <w:szCs w:val="21"/>
          <w:bdr w:val="none" w:sz="0" w:space="0" w:color="auto" w:frame="1"/>
          <w:lang w:eastAsia="ru-RU"/>
        </w:rPr>
        <w:t>5.</w:t>
      </w: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 </w:t>
      </w:r>
      <w:r w:rsidRPr="009B7588">
        <w:rPr>
          <w:rFonts w:ascii="unset" w:eastAsia="Times New Roman" w:hAnsi="unset" w:cs="Arial"/>
          <w:b/>
          <w:bCs/>
          <w:color w:val="2D2F32"/>
          <w:sz w:val="21"/>
          <w:szCs w:val="21"/>
          <w:bdr w:val="none" w:sz="0" w:space="0" w:color="auto" w:frame="1"/>
          <w:lang w:eastAsia="ru-RU"/>
        </w:rPr>
        <w:t>Способы подачи заявления: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000000"/>
          <w:sz w:val="21"/>
          <w:szCs w:val="21"/>
          <w:bdr w:val="none" w:sz="0" w:space="0" w:color="auto" w:frame="1"/>
          <w:lang w:eastAsia="ru-RU"/>
        </w:rPr>
        <w:t>- в электронном виде через Единый портал Государственных и муниципальных услуг (далее – ЕПГУ)</w:t>
      </w: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;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 xml:space="preserve">- лично через Многофункциональный центр предоставления государственных и муниципальных услуг (ГБУ СО МФЦ) - официальный сайт: mfc66.ru и Центр муниципальных услуг города Екатеринбурга (МКУ ЦМУ) - официальный сайт: </w:t>
      </w:r>
      <w:proofErr w:type="spellStart"/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цму.екатеринбург.рф</w:t>
      </w:r>
      <w:proofErr w:type="spellEnd"/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 xml:space="preserve"> (в соответствии с графиком работы учреждений; начало работы с 08:00-09:00);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000000"/>
          <w:sz w:val="21"/>
          <w:szCs w:val="21"/>
          <w:bdr w:val="none" w:sz="0" w:space="0" w:color="auto" w:frame="1"/>
          <w:lang w:eastAsia="ru-RU"/>
        </w:rPr>
        <w:t>- лично в общеобразовательную организацию (по отдельному графику, размещенному на официальном сайте организации);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- заказным письмом с уведомлением о вручении через организации почтовой связи.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b/>
          <w:bCs/>
          <w:color w:val="2D2F32"/>
          <w:sz w:val="21"/>
          <w:szCs w:val="21"/>
          <w:bdr w:val="none" w:sz="0" w:space="0" w:color="auto" w:frame="1"/>
          <w:lang w:eastAsia="ru-RU"/>
        </w:rPr>
        <w:t>6. Время регистрации заявления в АИС «Образование»: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- заявление, поданное через ЕПГУ, - время его формирования родителями на ЕПГУ;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- заявление, поданное лично, - время формирования заявления оператором школы или МФЦ/ЦМУ;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- заявление, поданное через операторов почтовой связи общего пользования заказным письмом с уведомлением о вручении, - </w:t>
      </w:r>
      <w:r w:rsidRPr="009B7588">
        <w:rPr>
          <w:rFonts w:ascii="unset" w:eastAsia="Times New Roman" w:hAnsi="unset" w:cs="Arial"/>
          <w:color w:val="2D2F32"/>
          <w:sz w:val="21"/>
          <w:szCs w:val="21"/>
          <w:u w:val="single"/>
          <w:bdr w:val="none" w:sz="0" w:space="0" w:color="auto" w:frame="1"/>
          <w:lang w:eastAsia="ru-RU"/>
        </w:rPr>
        <w:t>время получения письма в школе</w:t>
      </w: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 (во время работы учреждения, которое утверждено учреждением).</w:t>
      </w:r>
    </w:p>
    <w:p w:rsidR="009B7588" w:rsidRPr="009B7588" w:rsidRDefault="009B7588" w:rsidP="009B7588">
      <w:pPr>
        <w:spacing w:before="100" w:beforeAutospacing="1" w:after="10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 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b/>
          <w:bCs/>
          <w:color w:val="2D2F32"/>
          <w:sz w:val="21"/>
          <w:szCs w:val="21"/>
          <w:bdr w:val="none" w:sz="0" w:space="0" w:color="auto" w:frame="1"/>
          <w:lang w:eastAsia="ru-RU"/>
        </w:rPr>
        <w:t>ОБРАЩАЕМ ВНИМАНИЕ РОДИТЕЛЕЙ!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b/>
          <w:bCs/>
          <w:color w:val="2D2F32"/>
          <w:sz w:val="21"/>
          <w:szCs w:val="21"/>
          <w:bdr w:val="none" w:sz="0" w:space="0" w:color="auto" w:frame="1"/>
          <w:lang w:eastAsia="ru-RU"/>
        </w:rPr>
        <w:lastRenderedPageBreak/>
        <w:t>С 2022 года подача заявлений о предоставлении услуги «Зачисление в образовательное учреждение» осуществляется с использованием федеральной портальной формы на Едином портале государственных и муниципальных услуг (</w:t>
      </w:r>
      <w:hyperlink r:id="rId7" w:history="1">
        <w:r w:rsidRPr="009B7588">
          <w:rPr>
            <w:rFonts w:ascii="unset" w:eastAsia="Times New Roman" w:hAnsi="unset" w:cs="Arial"/>
            <w:b/>
            <w:bCs/>
            <w:color w:val="0563C1"/>
            <w:sz w:val="21"/>
            <w:szCs w:val="21"/>
            <w:u w:val="single"/>
            <w:bdr w:val="none" w:sz="0" w:space="0" w:color="auto" w:frame="1"/>
            <w:lang w:eastAsia="ru-RU"/>
          </w:rPr>
          <w:t>https://www.gosuslugi.ru/600368/1/form</w:t>
        </w:r>
      </w:hyperlink>
      <w:r w:rsidRPr="009B7588">
        <w:rPr>
          <w:rFonts w:ascii="unset" w:eastAsia="Times New Roman" w:hAnsi="unset" w:cs="Arial"/>
          <w:b/>
          <w:bCs/>
          <w:color w:val="2D2F32"/>
          <w:sz w:val="21"/>
          <w:szCs w:val="21"/>
          <w:bdr w:val="none" w:sz="0" w:space="0" w:color="auto" w:frame="1"/>
          <w:lang w:eastAsia="ru-RU"/>
        </w:rPr>
        <w:t>) (далее – ЕПГУ).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b/>
          <w:bCs/>
          <w:color w:val="2D2F32"/>
          <w:sz w:val="21"/>
          <w:szCs w:val="21"/>
          <w:u w:val="single"/>
          <w:bdr w:val="none" w:sz="0" w:space="0" w:color="auto" w:frame="1"/>
          <w:lang w:eastAsia="ru-RU"/>
        </w:rPr>
        <w:t>Порядок заполнения и подачи заявления представлен в Презентации – инструкции по приему в 1 класс.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В адресной строке браузера набрать </w:t>
      </w:r>
      <w:hyperlink r:id="rId8" w:history="1">
        <w:r w:rsidRPr="009B7588">
          <w:rPr>
            <w:rFonts w:ascii="unset" w:eastAsia="Times New Roman" w:hAnsi="unset" w:cs="Arial"/>
            <w:color w:val="0563C1"/>
            <w:sz w:val="21"/>
            <w:szCs w:val="21"/>
            <w:u w:val="single"/>
            <w:bdr w:val="none" w:sz="0" w:space="0" w:color="auto" w:frame="1"/>
            <w:lang w:eastAsia="ru-RU"/>
          </w:rPr>
          <w:t>www.gosuslugi.ru</w:t>
        </w:r>
      </w:hyperlink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, нажать кнопку «Войти», ввести логин, пароль и нажать кнопку «Войти». Поиск услуги можно осуществить через электронного помощника: в строке поиска ввести «Запись в школу», выбрать действие «Подать заявление», далее выбрать «В другом регионе» - «Подать заявление», либо перейти по прямой ссылке на услугу: </w:t>
      </w:r>
      <w:hyperlink r:id="rId9" w:history="1">
        <w:r w:rsidRPr="009B7588">
          <w:rPr>
            <w:rFonts w:ascii="unset" w:eastAsia="Times New Roman" w:hAnsi="unset" w:cs="Arial"/>
            <w:b/>
            <w:bCs/>
            <w:color w:val="0563C1"/>
            <w:sz w:val="21"/>
            <w:szCs w:val="21"/>
            <w:u w:val="single"/>
            <w:bdr w:val="none" w:sz="0" w:space="0" w:color="auto" w:frame="1"/>
            <w:lang w:eastAsia="ru-RU"/>
          </w:rPr>
          <w:t>https://www.gosuslugi.ru/600368/1/form</w:t>
        </w:r>
      </w:hyperlink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b/>
          <w:bCs/>
          <w:color w:val="2D2F32"/>
          <w:sz w:val="21"/>
          <w:szCs w:val="21"/>
          <w:u w:val="single"/>
          <w:bdr w:val="none" w:sz="0" w:space="0" w:color="auto" w:frame="1"/>
          <w:lang w:eastAsia="ru-RU"/>
        </w:rPr>
        <w:t>С 30 марта в своих личных кабинетах родители, следуя инструкциям федеральной портальной формы ЕПГУ (или Презентации-инструкции по приему в 1 класс), смогут создать предварительные заявления.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b/>
          <w:bCs/>
          <w:color w:val="2D2F32"/>
          <w:sz w:val="21"/>
          <w:szCs w:val="21"/>
          <w:u w:val="single"/>
          <w:bdr w:val="none" w:sz="0" w:space="0" w:color="auto" w:frame="1"/>
          <w:lang w:eastAsia="ru-RU"/>
        </w:rPr>
        <w:t>У родителей 1 апреля текущего года будет возможность отправить данные предварительные заявления в назначенное время путем нажатия кнопки в личном кабинете ЕПГУ «Отправить заявление».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b/>
          <w:bCs/>
          <w:color w:val="332E2D"/>
          <w:spacing w:val="2"/>
          <w:sz w:val="21"/>
          <w:szCs w:val="21"/>
          <w:bdr w:val="none" w:sz="0" w:space="0" w:color="auto" w:frame="1"/>
          <w:lang w:eastAsia="ru-RU"/>
        </w:rPr>
        <w:t>ВНИМАНИЕ! Созданные ранее черновики </w:t>
      </w:r>
      <w:r w:rsidRPr="009B7588">
        <w:rPr>
          <w:rFonts w:ascii="unset" w:eastAsia="Times New Roman" w:hAnsi="unset" w:cs="Arial"/>
          <w:b/>
          <w:bCs/>
          <w:color w:val="332E2D"/>
          <w:spacing w:val="2"/>
          <w:sz w:val="21"/>
          <w:szCs w:val="21"/>
          <w:u w:val="single"/>
          <w:bdr w:val="none" w:sz="0" w:space="0" w:color="auto" w:frame="1"/>
          <w:lang w:eastAsia="ru-RU"/>
        </w:rPr>
        <w:t>(до 30.03.2022)</w:t>
      </w:r>
      <w:r w:rsidRPr="009B7588">
        <w:rPr>
          <w:rFonts w:ascii="unset" w:eastAsia="Times New Roman" w:hAnsi="unset" w:cs="Arial"/>
          <w:b/>
          <w:bCs/>
          <w:color w:val="332E2D"/>
          <w:spacing w:val="2"/>
          <w:sz w:val="21"/>
          <w:szCs w:val="21"/>
          <w:bdr w:val="none" w:sz="0" w:space="0" w:color="auto" w:frame="1"/>
          <w:lang w:eastAsia="ru-RU"/>
        </w:rPr>
        <w:t> будут недействительными для подачи 01.04.2022, их надо самостоятельно удалить. Для удаления, необходимо в профиле выбрать раздел «Заявления», найти требуемое предварительное заявление – удалить.</w:t>
      </w:r>
    </w:p>
    <w:p w:rsidR="009B7588" w:rsidRPr="009B7588" w:rsidRDefault="009B7588" w:rsidP="009B7588">
      <w:pPr>
        <w:spacing w:before="100" w:beforeAutospacing="1" w:after="10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 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b/>
          <w:bCs/>
          <w:color w:val="332E2D"/>
          <w:spacing w:val="2"/>
          <w:sz w:val="21"/>
          <w:szCs w:val="21"/>
          <w:bdr w:val="none" w:sz="0" w:space="0" w:color="auto" w:frame="1"/>
          <w:lang w:eastAsia="ru-RU"/>
        </w:rPr>
        <w:t>В приемную кампанию 2022 года будет осуществляться информирование заявителей о номере заявления в очереди на зачисление.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332E2D"/>
          <w:spacing w:val="2"/>
          <w:sz w:val="21"/>
          <w:szCs w:val="21"/>
          <w:bdr w:val="none" w:sz="0" w:space="0" w:color="auto" w:frame="1"/>
          <w:lang w:eastAsia="ru-RU"/>
        </w:rPr>
        <w:t>Информирование будет осуществляться на Официальном портале Екатеринбурга (</w:t>
      </w:r>
      <w:proofErr w:type="spellStart"/>
      <w:r w:rsidRPr="009B7588">
        <w:rPr>
          <w:rFonts w:ascii="unset" w:eastAsia="Times New Roman" w:hAnsi="unset" w:cs="Arial"/>
          <w:color w:val="332E2D"/>
          <w:spacing w:val="2"/>
          <w:sz w:val="21"/>
          <w:szCs w:val="21"/>
          <w:bdr w:val="none" w:sz="0" w:space="0" w:color="auto" w:frame="1"/>
          <w:lang w:eastAsia="ru-RU"/>
        </w:rPr>
        <w:t>екатеринбург.рф</w:t>
      </w:r>
      <w:proofErr w:type="spellEnd"/>
      <w:r w:rsidRPr="009B7588">
        <w:rPr>
          <w:rFonts w:ascii="unset" w:eastAsia="Times New Roman" w:hAnsi="unset" w:cs="Arial"/>
          <w:color w:val="332E2D"/>
          <w:spacing w:val="2"/>
          <w:sz w:val="21"/>
          <w:szCs w:val="21"/>
          <w:bdr w:val="none" w:sz="0" w:space="0" w:color="auto" w:frame="1"/>
          <w:lang w:eastAsia="ru-RU"/>
        </w:rPr>
        <w:t>, «Жителям» – «Образование» – «Проверка очереди в 1 класс» – </w:t>
      </w:r>
      <w:hyperlink r:id="rId10" w:history="1">
        <w:r w:rsidRPr="009B7588">
          <w:rPr>
            <w:rFonts w:ascii="unset" w:eastAsia="Times New Roman" w:hAnsi="unset" w:cs="Arial"/>
            <w:b/>
            <w:bCs/>
            <w:color w:val="0563C1"/>
            <w:spacing w:val="2"/>
            <w:sz w:val="21"/>
            <w:szCs w:val="21"/>
            <w:u w:val="single"/>
            <w:bdr w:val="none" w:sz="0" w:space="0" w:color="auto" w:frame="1"/>
            <w:lang w:eastAsia="ru-RU"/>
          </w:rPr>
          <w:t>https://</w:t>
        </w:r>
        <w:r w:rsidRPr="009B7588">
          <w:rPr>
            <w:rFonts w:ascii="unset" w:eastAsia="Times New Roman" w:hAnsi="unset" w:cs="Arial"/>
            <w:color w:val="0563C1"/>
            <w:spacing w:val="2"/>
            <w:sz w:val="21"/>
            <w:szCs w:val="21"/>
            <w:u w:val="single"/>
            <w:bdr w:val="none" w:sz="0" w:space="0" w:color="auto" w:frame="1"/>
            <w:lang w:eastAsia="ru-RU"/>
          </w:rPr>
          <w:t>екатеринбург.рф/жителям/образование/proverka-zapisi-v-shkolu</w:t>
        </w:r>
      </w:hyperlink>
      <w:r w:rsidRPr="009B7588">
        <w:rPr>
          <w:rFonts w:ascii="unset" w:eastAsia="Times New Roman" w:hAnsi="unset" w:cs="Arial"/>
          <w:color w:val="332E2D"/>
          <w:spacing w:val="2"/>
          <w:sz w:val="21"/>
          <w:szCs w:val="21"/>
          <w:bdr w:val="none" w:sz="0" w:space="0" w:color="auto" w:frame="1"/>
          <w:lang w:eastAsia="ru-RU"/>
        </w:rPr>
        <w:t> ) в соответствии с номером заявления, зарегистрированным в АИС «Образование».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332E2D"/>
          <w:spacing w:val="2"/>
          <w:sz w:val="21"/>
          <w:szCs w:val="21"/>
          <w:bdr w:val="none" w:sz="0" w:space="0" w:color="auto" w:frame="1"/>
          <w:lang w:eastAsia="ru-RU"/>
        </w:rPr>
        <w:t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направления в личный кабинет заявителя на Едином портале уведомления с информацией о прохождении заявления в квоту открытых мест в учреждении. Если заявление не вошло в квоту открытых мест в учреждении, то заявителю дополнительно направляется информация, содержащая сведения о наличии свободных мест в учреждениях по объединенной территории.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b/>
          <w:bCs/>
          <w:color w:val="332E2D"/>
          <w:spacing w:val="2"/>
          <w:sz w:val="21"/>
          <w:szCs w:val="21"/>
          <w:bdr w:val="none" w:sz="0" w:space="0" w:color="auto" w:frame="1"/>
          <w:lang w:eastAsia="ru-RU"/>
        </w:rPr>
        <w:t>ВНИМАНИЕ!</w:t>
      </w:r>
      <w:r w:rsidRPr="009B7588">
        <w:rPr>
          <w:rFonts w:ascii="unset" w:eastAsia="Times New Roman" w:hAnsi="unset" w:cs="Arial"/>
          <w:color w:val="332E2D"/>
          <w:spacing w:val="2"/>
          <w:sz w:val="21"/>
          <w:szCs w:val="21"/>
          <w:bdr w:val="none" w:sz="0" w:space="0" w:color="auto" w:frame="1"/>
          <w:lang w:eastAsia="ru-RU"/>
        </w:rPr>
        <w:t> </w:t>
      </w:r>
      <w:r w:rsidRPr="009B7588">
        <w:rPr>
          <w:rFonts w:ascii="unset" w:eastAsia="Times New Roman" w:hAnsi="unset" w:cs="Arial"/>
          <w:b/>
          <w:bCs/>
          <w:color w:val="332E2D"/>
          <w:spacing w:val="2"/>
          <w:sz w:val="21"/>
          <w:szCs w:val="21"/>
          <w:bdr w:val="none" w:sz="0" w:space="0" w:color="auto" w:frame="1"/>
          <w:lang w:eastAsia="ru-RU"/>
        </w:rPr>
        <w:t>В случае подачи заявлений с использованием Единого портала, </w:t>
      </w:r>
      <w:r w:rsidRPr="009B7588">
        <w:rPr>
          <w:rFonts w:ascii="unset" w:eastAsia="Times New Roman" w:hAnsi="unset" w:cs="Arial"/>
          <w:b/>
          <w:bCs/>
          <w:color w:val="332E2D"/>
          <w:spacing w:val="2"/>
          <w:sz w:val="21"/>
          <w:szCs w:val="21"/>
          <w:u w:val="single"/>
          <w:bdr w:val="none" w:sz="0" w:space="0" w:color="auto" w:frame="1"/>
          <w:lang w:eastAsia="ru-RU"/>
        </w:rPr>
        <w:t>номер заявления присваивается во время создания предварительного заявления.</w:t>
      </w:r>
    </w:p>
    <w:p w:rsidR="009B7588" w:rsidRPr="009B7588" w:rsidRDefault="009B7588" w:rsidP="009B7588">
      <w:pPr>
        <w:spacing w:before="100" w:beforeAutospacing="1" w:after="10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 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7. </w:t>
      </w:r>
      <w:r w:rsidRPr="009B7588">
        <w:rPr>
          <w:rFonts w:ascii="unset" w:eastAsia="Times New Roman" w:hAnsi="unset" w:cs="Arial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>Для зачисления ребенка родителям необходимо представить следующие документы: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FF0000"/>
          <w:sz w:val="21"/>
          <w:szCs w:val="21"/>
          <w:bdr w:val="none" w:sz="0" w:space="0" w:color="auto" w:frame="1"/>
          <w:lang w:eastAsia="ru-RU"/>
        </w:rPr>
        <w:t>- документ, удостоверяющий личность родителя (законного представителя) ребенка;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FF0000"/>
          <w:sz w:val="21"/>
          <w:szCs w:val="21"/>
          <w:bdr w:val="none" w:sz="0" w:space="0" w:color="auto" w:frame="1"/>
          <w:lang w:eastAsia="ru-RU"/>
        </w:rPr>
        <w:t>- свидетельство о рождении ребенка или документ, подтверждающий родство заявителя;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FF0000"/>
          <w:sz w:val="21"/>
          <w:szCs w:val="21"/>
          <w:bdr w:val="none" w:sz="0" w:space="0" w:color="auto" w:frame="1"/>
          <w:lang w:eastAsia="ru-RU"/>
        </w:rPr>
        <w:t>- документ, подтверждающий установление опеки или попечительства (при необходимости);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FF0000"/>
          <w:sz w:val="21"/>
          <w:szCs w:val="21"/>
          <w:bdr w:val="none" w:sz="0" w:space="0" w:color="auto" w:frame="1"/>
          <w:lang w:eastAsia="ru-RU"/>
        </w:rPr>
        <w:lastRenderedPageBreak/>
        <w:t>- 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жительства;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FF0000"/>
          <w:sz w:val="21"/>
          <w:szCs w:val="21"/>
          <w:bdr w:val="none" w:sz="0" w:space="0" w:color="auto" w:frame="1"/>
          <w:lang w:eastAsia="ru-RU"/>
        </w:rPr>
        <w:t>- справку с места работы родителя (законного представителя) ребенка (при наличии права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- 20 дней со дня выдачи.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FF0000"/>
          <w:sz w:val="21"/>
          <w:szCs w:val="21"/>
          <w:bdr w:val="none" w:sz="0" w:space="0" w:color="auto" w:frame="1"/>
          <w:lang w:eastAsia="ru-RU"/>
        </w:rPr>
        <w:t>- заключение ПМПК (при наличии).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          Перечень дополнительных документов, необходимых для зачисления ребенка в возрасте до 6,6 или старше 8 лет, указан в пункте 9 настоящей памятки.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Иные документы, подтверждающие проживание ребенка (например, договор аренды, безвозмездного пользования имуществом, участия в долевом строительстве, купли-продажи) – при подаче заявления с 06.07.2022.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b/>
          <w:bCs/>
          <w:color w:val="2D2F32"/>
          <w:sz w:val="21"/>
          <w:szCs w:val="21"/>
          <w:bdr w:val="none" w:sz="0" w:space="0" w:color="auto" w:frame="1"/>
          <w:lang w:eastAsia="ru-RU"/>
        </w:rPr>
        <w:t>8.</w:t>
      </w: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 </w:t>
      </w:r>
      <w:r w:rsidRPr="009B7588">
        <w:rPr>
          <w:rFonts w:ascii="unset" w:eastAsia="Times New Roman" w:hAnsi="unset" w:cs="Arial"/>
          <w:b/>
          <w:bCs/>
          <w:color w:val="2D2F32"/>
          <w:sz w:val="21"/>
          <w:szCs w:val="21"/>
          <w:bdr w:val="none" w:sz="0" w:space="0" w:color="auto" w:frame="1"/>
          <w:lang w:eastAsia="ru-RU"/>
        </w:rPr>
        <w:t>В приемную кампанию 2022 года на ЕПГУ функционирует сервис, который позволяет родителям, подавшим заявление в электронном виде, подгружать скан-копии документов, подтверждающих заявление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332E2D"/>
          <w:spacing w:val="2"/>
          <w:sz w:val="21"/>
          <w:szCs w:val="21"/>
          <w:bdr w:val="none" w:sz="0" w:space="0" w:color="auto" w:frame="1"/>
          <w:lang w:eastAsia="ru-RU"/>
        </w:rPr>
        <w:t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с указанием даты и времени его формирования в электронном виде на Едином портале и необходимости в срок не позднее двух рабочих дней с момента отправки уведомления подтвердить данные с помощью скан-копий документов на Едином портале или лично обратиться в многофункциональный центр или МКУ ЦМУ с документами.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Для подтверждения данных с помощью скан-копий документов на Едином портале заявителю </w:t>
      </w:r>
      <w:r w:rsidRPr="009B7588">
        <w:rPr>
          <w:rFonts w:ascii="unset" w:eastAsia="Times New Roman" w:hAnsi="unset" w:cs="Arial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>необходимо осуществить следующие действия: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FF0000"/>
          <w:spacing w:val="2"/>
          <w:sz w:val="21"/>
          <w:szCs w:val="21"/>
          <w:bdr w:val="none" w:sz="0" w:space="0" w:color="auto" w:frame="1"/>
          <w:lang w:eastAsia="ru-RU"/>
        </w:rPr>
        <w:t>выбрать пункт меню «Загрузка скан-копий оригиналов документов для подтверждения электронного заявления и загрузка скан-копий оригиналов документов на комиссию для детей младше 6,6 лет или старше 8 лет (при необходимости)» (https://www.gosuslugi.ru/24225/12/info);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FF0000"/>
          <w:sz w:val="21"/>
          <w:szCs w:val="21"/>
          <w:bdr w:val="none" w:sz="0" w:space="0" w:color="auto" w:frame="1"/>
          <w:lang w:eastAsia="ru-RU"/>
        </w:rPr>
        <w:t>для подтверждения электронного заявления на ЕПГУ необходимо выбрать тип заявления и указать номер;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FF0000"/>
          <w:sz w:val="21"/>
          <w:szCs w:val="21"/>
          <w:bdr w:val="none" w:sz="0" w:space="0" w:color="auto" w:frame="1"/>
          <w:lang w:eastAsia="ru-RU"/>
        </w:rPr>
        <w:t>загрузить необходимые документы;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FF0000"/>
          <w:sz w:val="21"/>
          <w:szCs w:val="21"/>
          <w:bdr w:val="none" w:sz="0" w:space="0" w:color="auto" w:frame="1"/>
          <w:lang w:eastAsia="ru-RU"/>
        </w:rPr>
        <w:t>выбрать файлы с документами в электронном виде, необходимыми для зачисления, нажать кнопку «Прикрепить файлы», в открывшемся окне выбрать файлы с документами, необходимыми для зачисления, с персонального компьютера.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FF0000"/>
          <w:sz w:val="21"/>
          <w:szCs w:val="21"/>
          <w:bdr w:val="none" w:sz="0" w:space="0" w:color="auto" w:frame="1"/>
          <w:lang w:eastAsia="ru-RU"/>
        </w:rPr>
        <w:t>При поступлении документов в АИС «Образование» в личный кабинет заявителя на Едином портале автоматически направляется уведомление с указанием даты и времени их формирования в электронном виде на Едином портале следующего содержания: </w:t>
      </w:r>
      <w:r w:rsidRPr="009B7588">
        <w:rPr>
          <w:rFonts w:ascii="unset" w:eastAsia="Times New Roman" w:hAnsi="unset" w:cs="Arial"/>
          <w:i/>
          <w:iCs/>
          <w:color w:val="FF0000"/>
          <w:sz w:val="21"/>
          <w:szCs w:val="21"/>
          <w:bdr w:val="none" w:sz="0" w:space="0" w:color="auto" w:frame="1"/>
          <w:lang w:eastAsia="ru-RU"/>
        </w:rPr>
        <w:t>«Ваши документы приняты ведомством. Необходимость в повторной подаче документов отсутствует».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i/>
          <w:iCs/>
          <w:color w:val="FF0000"/>
          <w:spacing w:val="2"/>
          <w:sz w:val="21"/>
          <w:szCs w:val="21"/>
          <w:bdr w:val="none" w:sz="0" w:space="0" w:color="auto" w:frame="1"/>
          <w:shd w:val="clear" w:color="auto" w:fill="FFFFFF"/>
          <w:lang w:eastAsia="ru-RU"/>
        </w:rPr>
        <w:t>Файлы скан-копий документов не должны быть повреждены и должны воспроизводиться без системных и иных ошибок. Допустимые форматы файлов: </w:t>
      </w:r>
      <w:r w:rsidRPr="009B7588">
        <w:rPr>
          <w:rFonts w:ascii="unset" w:eastAsia="Times New Roman" w:hAnsi="unset" w:cs="Arial"/>
          <w:i/>
          <w:iCs/>
          <w:color w:val="FF0000"/>
          <w:spacing w:val="2"/>
          <w:sz w:val="21"/>
          <w:szCs w:val="21"/>
          <w:bdr w:val="none" w:sz="0" w:space="0" w:color="auto" w:frame="1"/>
          <w:shd w:val="clear" w:color="auto" w:fill="FFFFFF"/>
          <w:lang w:val="en-US" w:eastAsia="ru-RU"/>
        </w:rPr>
        <w:t>pdf</w:t>
      </w:r>
      <w:r w:rsidRPr="009B7588">
        <w:rPr>
          <w:rFonts w:ascii="unset" w:eastAsia="Times New Roman" w:hAnsi="unset" w:cs="Arial"/>
          <w:i/>
          <w:iCs/>
          <w:color w:val="FF0000"/>
          <w:spacing w:val="2"/>
          <w:sz w:val="21"/>
          <w:szCs w:val="21"/>
          <w:bdr w:val="none" w:sz="0" w:space="0" w:color="auto" w:frame="1"/>
          <w:shd w:val="clear" w:color="auto" w:fill="FFFFFF"/>
          <w:lang w:eastAsia="ru-RU"/>
        </w:rPr>
        <w:t>, </w:t>
      </w:r>
      <w:r w:rsidRPr="009B7588">
        <w:rPr>
          <w:rFonts w:ascii="unset" w:eastAsia="Times New Roman" w:hAnsi="unset" w:cs="Arial"/>
          <w:i/>
          <w:iCs/>
          <w:color w:val="FF0000"/>
          <w:spacing w:val="2"/>
          <w:sz w:val="21"/>
          <w:szCs w:val="21"/>
          <w:bdr w:val="none" w:sz="0" w:space="0" w:color="auto" w:frame="1"/>
          <w:shd w:val="clear" w:color="auto" w:fill="FFFFFF"/>
          <w:lang w:val="en-US" w:eastAsia="ru-RU"/>
        </w:rPr>
        <w:t>jpg</w:t>
      </w:r>
      <w:r w:rsidRPr="009B7588">
        <w:rPr>
          <w:rFonts w:ascii="unset" w:eastAsia="Times New Roman" w:hAnsi="unset" w:cs="Arial"/>
          <w:i/>
          <w:iCs/>
          <w:color w:val="FF0000"/>
          <w:spacing w:val="2"/>
          <w:sz w:val="21"/>
          <w:szCs w:val="21"/>
          <w:bdr w:val="none" w:sz="0" w:space="0" w:color="auto" w:frame="1"/>
          <w:shd w:val="clear" w:color="auto" w:fill="FFFFFF"/>
          <w:lang w:eastAsia="ru-RU"/>
        </w:rPr>
        <w:t>, </w:t>
      </w:r>
      <w:r w:rsidRPr="009B7588">
        <w:rPr>
          <w:rFonts w:ascii="unset" w:eastAsia="Times New Roman" w:hAnsi="unset" w:cs="Arial"/>
          <w:i/>
          <w:iCs/>
          <w:color w:val="FF0000"/>
          <w:spacing w:val="2"/>
          <w:sz w:val="21"/>
          <w:szCs w:val="21"/>
          <w:bdr w:val="none" w:sz="0" w:space="0" w:color="auto" w:frame="1"/>
          <w:shd w:val="clear" w:color="auto" w:fill="FFFFFF"/>
          <w:lang w:val="en-US" w:eastAsia="ru-RU"/>
        </w:rPr>
        <w:t>jpeg</w:t>
      </w:r>
      <w:r w:rsidRPr="009B7588">
        <w:rPr>
          <w:rFonts w:ascii="unset" w:eastAsia="Times New Roman" w:hAnsi="unset" w:cs="Arial"/>
          <w:i/>
          <w:iCs/>
          <w:color w:val="FF0000"/>
          <w:spacing w:val="2"/>
          <w:sz w:val="21"/>
          <w:szCs w:val="21"/>
          <w:bdr w:val="none" w:sz="0" w:space="0" w:color="auto" w:frame="1"/>
          <w:shd w:val="clear" w:color="auto" w:fill="FFFFFF"/>
          <w:lang w:eastAsia="ru-RU"/>
        </w:rPr>
        <w:t>, </w:t>
      </w:r>
      <w:proofErr w:type="spellStart"/>
      <w:r w:rsidRPr="009B7588">
        <w:rPr>
          <w:rFonts w:ascii="unset" w:eastAsia="Times New Roman" w:hAnsi="unset" w:cs="Arial"/>
          <w:i/>
          <w:iCs/>
          <w:color w:val="FF0000"/>
          <w:spacing w:val="2"/>
          <w:sz w:val="21"/>
          <w:szCs w:val="21"/>
          <w:bdr w:val="none" w:sz="0" w:space="0" w:color="auto" w:frame="1"/>
          <w:shd w:val="clear" w:color="auto" w:fill="FFFFFF"/>
          <w:lang w:val="en-US" w:eastAsia="ru-RU"/>
        </w:rPr>
        <w:t>tif</w:t>
      </w:r>
      <w:proofErr w:type="spellEnd"/>
      <w:r w:rsidRPr="009B7588">
        <w:rPr>
          <w:rFonts w:ascii="unset" w:eastAsia="Times New Roman" w:hAnsi="unset" w:cs="Arial"/>
          <w:i/>
          <w:iCs/>
          <w:color w:val="FF0000"/>
          <w:spacing w:val="2"/>
          <w:sz w:val="21"/>
          <w:szCs w:val="21"/>
          <w:bdr w:val="none" w:sz="0" w:space="0" w:color="auto" w:frame="1"/>
          <w:shd w:val="clear" w:color="auto" w:fill="FFFFFF"/>
          <w:lang w:eastAsia="ru-RU"/>
        </w:rPr>
        <w:t>, </w:t>
      </w:r>
      <w:proofErr w:type="spellStart"/>
      <w:r w:rsidRPr="009B7588">
        <w:rPr>
          <w:rFonts w:ascii="unset" w:eastAsia="Times New Roman" w:hAnsi="unset" w:cs="Arial"/>
          <w:i/>
          <w:iCs/>
          <w:color w:val="FF0000"/>
          <w:spacing w:val="2"/>
          <w:sz w:val="21"/>
          <w:szCs w:val="21"/>
          <w:bdr w:val="none" w:sz="0" w:space="0" w:color="auto" w:frame="1"/>
          <w:shd w:val="clear" w:color="auto" w:fill="FFFFFF"/>
          <w:lang w:val="en-US" w:eastAsia="ru-RU"/>
        </w:rPr>
        <w:t>png</w:t>
      </w:r>
      <w:proofErr w:type="spellEnd"/>
      <w:r w:rsidRPr="009B7588">
        <w:rPr>
          <w:rFonts w:ascii="unset" w:eastAsia="Times New Roman" w:hAnsi="unset" w:cs="Arial"/>
          <w:i/>
          <w:iCs/>
          <w:color w:val="FF0000"/>
          <w:spacing w:val="2"/>
          <w:sz w:val="21"/>
          <w:szCs w:val="21"/>
          <w:bdr w:val="none" w:sz="0" w:space="0" w:color="auto" w:frame="1"/>
          <w:shd w:val="clear" w:color="auto" w:fill="FFFFFF"/>
          <w:lang w:eastAsia="ru-RU"/>
        </w:rPr>
        <w:t>. Размер одного прикладываемого файла не должен превышать 5 Мб.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lastRenderedPageBreak/>
        <w:t>Заявителям может быть отказано в приеме документов </w:t>
      </w:r>
      <w:r w:rsidRPr="009B7588">
        <w:rPr>
          <w:rFonts w:ascii="unset" w:eastAsia="Times New Roman" w:hAnsi="unset" w:cs="Arial"/>
          <w:color w:val="2D2F32"/>
          <w:spacing w:val="2"/>
          <w:sz w:val="21"/>
          <w:szCs w:val="21"/>
          <w:bdr w:val="none" w:sz="0" w:space="0" w:color="auto" w:frame="1"/>
          <w:lang w:eastAsia="ru-RU"/>
        </w:rPr>
        <w:t>в случае личной подачи заявления о зачислении в учреждение, МКУ ЦМУ или многофункциональный центр по следующим причинам: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pacing w:val="2"/>
          <w:sz w:val="21"/>
          <w:szCs w:val="21"/>
          <w:bdr w:val="none" w:sz="0" w:space="0" w:color="auto" w:frame="1"/>
          <w:lang w:eastAsia="ru-RU"/>
        </w:rPr>
        <w:t>заявитель обратился в сроки, отличные от сроков приема заявлений, указанных в пункте 3 настоящей памятки;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в представленном заявлении не указаны в полном объеме сведения, предусмотренные формой заявления;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pacing w:val="2"/>
          <w:sz w:val="21"/>
          <w:szCs w:val="21"/>
          <w:bdr w:val="none" w:sz="0" w:space="0" w:color="auto" w:frame="1"/>
          <w:lang w:eastAsia="ru-RU"/>
        </w:rPr>
        <w:t>заявитель обратился в учреждение, МКУ ЦМУ или многофункциональный центр вне приемного времени;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pacing w:val="2"/>
          <w:sz w:val="21"/>
          <w:szCs w:val="21"/>
          <w:bdr w:val="none" w:sz="0" w:space="0" w:color="auto" w:frame="1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ребенка;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pacing w:val="2"/>
          <w:sz w:val="21"/>
          <w:szCs w:val="21"/>
          <w:bdr w:val="none" w:sz="0" w:space="0" w:color="auto" w:frame="1"/>
          <w:lang w:eastAsia="ru-RU"/>
        </w:rPr>
        <w:t>заполнены не все поля заявления;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pacing w:val="2"/>
          <w:sz w:val="21"/>
          <w:szCs w:val="21"/>
          <w:bdr w:val="none" w:sz="0" w:space="0" w:color="auto" w:frame="1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pacing w:val="2"/>
          <w:sz w:val="21"/>
          <w:szCs w:val="21"/>
          <w:bdr w:val="none" w:sz="0" w:space="0" w:color="auto" w:frame="1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истек срок действия справки с места работы (службы) и/или заключения педагога-психолога о психологической готовности ребенка к обучению в школе</w:t>
      </w:r>
      <w:r w:rsidRPr="009B7588">
        <w:rPr>
          <w:rFonts w:ascii="unset" w:eastAsia="Times New Roman" w:hAnsi="unset" w:cs="Arial"/>
          <w:color w:val="2D2F32"/>
          <w:spacing w:val="2"/>
          <w:sz w:val="21"/>
          <w:szCs w:val="21"/>
          <w:bdr w:val="none" w:sz="0" w:space="0" w:color="auto" w:frame="1"/>
          <w:lang w:eastAsia="ru-RU"/>
        </w:rPr>
        <w:t>;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pacing w:val="2"/>
          <w:sz w:val="21"/>
          <w:szCs w:val="21"/>
          <w:bdr w:val="none" w:sz="0" w:space="0" w:color="auto" w:frame="1"/>
          <w:lang w:eastAsia="ru-RU"/>
        </w:rPr>
        <w:t>непредставление или представление не в полном объеме документов;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наличие ранее зарегистрированного заявления о зачислении в учреждение того же ребенка;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в представленном заявлении не указаны в полном объеме сведения, предусмотренные формой заявления</w:t>
      </w:r>
      <w:r w:rsidRPr="009B7588">
        <w:rPr>
          <w:rFonts w:ascii="unset" w:eastAsia="Times New Roman" w:hAnsi="unset" w:cs="Arial"/>
          <w:color w:val="2D2F32"/>
          <w:spacing w:val="2"/>
          <w:sz w:val="21"/>
          <w:szCs w:val="21"/>
          <w:bdr w:val="none" w:sz="0" w:space="0" w:color="auto" w:frame="1"/>
          <w:lang w:eastAsia="ru-RU"/>
        </w:rPr>
        <w:t>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b/>
          <w:bCs/>
          <w:color w:val="2D2F32"/>
          <w:sz w:val="21"/>
          <w:szCs w:val="21"/>
          <w:bdr w:val="none" w:sz="0" w:space="0" w:color="auto" w:frame="1"/>
          <w:lang w:eastAsia="ru-RU"/>
        </w:rPr>
        <w:t>               9.</w:t>
      </w: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 </w:t>
      </w:r>
      <w:r w:rsidRPr="009B7588">
        <w:rPr>
          <w:rFonts w:ascii="unset" w:eastAsia="Times New Roman" w:hAnsi="unset" w:cs="Arial"/>
          <w:b/>
          <w:bCs/>
          <w:color w:val="2D2F32"/>
          <w:sz w:val="21"/>
          <w:szCs w:val="21"/>
          <w:bdr w:val="none" w:sz="0" w:space="0" w:color="auto" w:frame="1"/>
          <w:lang w:eastAsia="ru-RU"/>
        </w:rPr>
        <w:t>В соответствии с ФЗ № 273 Департамент образования вправе разрешить приём детей в школу в более раннем или более позднем возрасте.</w:t>
      </w: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 При зачислении ребенка в возрасте до 6,6 или старше 8 лет родителям необходимо представить документы: </w:t>
      </w:r>
    </w:p>
    <w:p w:rsidR="009B7588" w:rsidRPr="009B7588" w:rsidRDefault="009B7588" w:rsidP="009B7588">
      <w:pPr>
        <w:spacing w:before="100" w:beforeAutospacing="1" w:after="10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 </w:t>
      </w:r>
    </w:p>
    <w:tbl>
      <w:tblPr>
        <w:tblW w:w="109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8"/>
        <w:gridCol w:w="1571"/>
        <w:gridCol w:w="6661"/>
      </w:tblGrid>
      <w:tr w:rsidR="009B7588" w:rsidRPr="009B7588" w:rsidTr="009B7588">
        <w:trPr>
          <w:trHeight w:val="225"/>
          <w:jc w:val="center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Обращение в Комиссию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Подлинник или скан-копия*</w:t>
            </w:r>
          </w:p>
        </w:tc>
        <w:tc>
          <w:tcPr>
            <w:tcW w:w="6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</w:t>
            </w:r>
          </w:p>
        </w:tc>
      </w:tr>
      <w:tr w:rsidR="009B7588" w:rsidRPr="009B7588" w:rsidTr="009B7588">
        <w:trPr>
          <w:trHeight w:val="225"/>
          <w:jc w:val="center"/>
        </w:trPr>
        <w:tc>
          <w:tcPr>
            <w:tcW w:w="2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Подлинник или скан-копия*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</w:t>
            </w:r>
          </w:p>
        </w:tc>
      </w:tr>
      <w:tr w:rsidR="009B7588" w:rsidRPr="009B7588" w:rsidTr="009B7588">
        <w:trPr>
          <w:trHeight w:val="225"/>
          <w:jc w:val="center"/>
        </w:trPr>
        <w:tc>
          <w:tcPr>
            <w:tcW w:w="27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 xml:space="preserve"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</w:t>
            </w: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профессионального образования, детских домов и школ-интернатов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Подлинник или скан-копия*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 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 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*Скан-копии направляются при подтверждении заявления при использовании Единого портала. 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Данные документы могут быть подгружены на Едином портале вместе с основным пакетом документов, указанным в пункте 7 настоящей памятки, а также в течение 2-х рабочих дней после подачи заявления лично принесены в Комиссию.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 xml:space="preserve">Комиссия по рассмотрению вопросов обучения детей, не достигших школьного возраста, или достигших возраста 8 лет и старше, создана в Департаменте образования (пр. Ленина, д. </w:t>
      </w:r>
      <w:proofErr w:type="gramStart"/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24</w:t>
      </w:r>
      <w:proofErr w:type="gramEnd"/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 xml:space="preserve"> а). Часы работы Комиссии с 9.00 до 18.00 (перерыв на обед с 13.00 до 14.00) ежедневно, в пятницу – с 9.00 до 17.00 (перерыв на обед с 13.00 до 14.00), телефон: 304-12-44.  На основе рассмотрения пакета документов Комиссия делает заключение о готовности или неготовности ребенка к обучению в школе в более раннем возрасте.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В течение трех рабочих дней Комиссия принимает решение, по результатам которого секретарь Комиссии устанавливает в АИС «Образование» в отношении заявления статус: «Одобрено» или «Не одобрено».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Информация о решении Комиссии будет автоматически направлена заявителю способом, указанным им в заявлении на зачисление. Это служит основанием для принятия директором учреждения решения о зачислении в учреждение ребенка в установленный законом срок.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В случае отрицательного решения Комиссии секретарь Комиссии устанавливает в АИС «Образование» статус «Не одобрено», и заявление, поданное в электронном виде, отклоняется с указанием причин.</w:t>
      </w:r>
    </w:p>
    <w:p w:rsidR="009B7588" w:rsidRPr="009B7588" w:rsidRDefault="009B7588" w:rsidP="009B7588">
      <w:pPr>
        <w:spacing w:before="100" w:beforeAutospacing="1" w:after="10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 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b/>
          <w:bCs/>
          <w:color w:val="2D2F32"/>
          <w:sz w:val="21"/>
          <w:szCs w:val="21"/>
          <w:bdr w:val="none" w:sz="0" w:space="0" w:color="auto" w:frame="1"/>
          <w:lang w:eastAsia="ru-RU"/>
        </w:rPr>
        <w:t>10. Зачисление ребенка в образовательную организацию оформляется приказом директора образовательной организации:  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u w:val="single"/>
          <w:bdr w:val="none" w:sz="0" w:space="0" w:color="auto" w:frame="1"/>
          <w:lang w:eastAsia="ru-RU"/>
        </w:rPr>
        <w:t>в течение трех рабочих дней с даты завершения приема заявлений</w:t>
      </w: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 (прием заявлений завершается 30 июня текущего года, при условии  установленного в отношении зарегистрированного в АИС «Образование» заявления статуса «Подтверждено» или «Одобрено» (для детей, не достигших возраста 6 лет и 6 месяцев или достигших возраста 8 лет и более) – для лиц, зарегистрированных на закрепленной за учреждением территории, в том числе для лиц, зарегистрированных на закрепленной за учреждением территории, и лиц, имеющих право на зачисление в учреждение в первоочередном порядке, и лиц, имеющих преимущественное право на зачисление;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u w:val="single"/>
          <w:bdr w:val="none" w:sz="0" w:space="0" w:color="auto" w:frame="1"/>
          <w:lang w:eastAsia="ru-RU"/>
        </w:rPr>
        <w:t>в течение пяти рабочих дней после приема заявлений и документов</w:t>
      </w: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br/>
        <w:t>(в период с 6 июля по 5 сентября текущего года при условии установленного в отношении зарегистрированного в АИС «Образование» заявления статуса «Подтверждено» или «Одобрено» (для детей, не достигших возраста 6 лет и 6 месяцев или достигших возраста 8 лет и более) – для лиц, не зарегистрированных на закрепленной за учреждением территории, в том числе и для лиц, имеющих право на зачисление в учреждение в первоочередном порядке, и лиц, имеющих преимущественное право на зачисление.  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Приказ руководителя учреждения размещается на официальном сайте и информационном стенде учреждения в день его издания.</w:t>
      </w:r>
    </w:p>
    <w:p w:rsidR="009B7588" w:rsidRPr="009B7588" w:rsidRDefault="009B7588" w:rsidP="009B7588">
      <w:pPr>
        <w:spacing w:before="100" w:beforeAutospacing="1" w:after="10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 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b/>
          <w:bCs/>
          <w:color w:val="2D2F32"/>
          <w:sz w:val="21"/>
          <w:szCs w:val="21"/>
          <w:bdr w:val="none" w:sz="0" w:space="0" w:color="auto" w:frame="1"/>
          <w:lang w:eastAsia="ru-RU"/>
        </w:rPr>
        <w:t>11.</w:t>
      </w: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 </w:t>
      </w:r>
      <w:r w:rsidRPr="009B7588">
        <w:rPr>
          <w:rFonts w:ascii="unset" w:eastAsia="Times New Roman" w:hAnsi="unset" w:cs="Arial"/>
          <w:b/>
          <w:bCs/>
          <w:color w:val="2D2F32"/>
          <w:sz w:val="21"/>
          <w:szCs w:val="21"/>
          <w:bdr w:val="none" w:sz="0" w:space="0" w:color="auto" w:frame="1"/>
          <w:lang w:eastAsia="ru-RU"/>
        </w:rPr>
        <w:t>В зачислении в образовательную организацию может быть отказано по причине отсутствие в ней свободных мест (пункт 15 Порядка).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332E2D"/>
          <w:spacing w:val="2"/>
          <w:sz w:val="21"/>
          <w:szCs w:val="21"/>
          <w:bdr w:val="none" w:sz="0" w:space="0" w:color="auto" w:frame="1"/>
          <w:lang w:eastAsia="ru-RU"/>
        </w:rPr>
        <w:lastRenderedPageBreak/>
        <w:t>При принятии руководителем учреждения решения о зачислении в учреждение учитываются: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квота открытых мест в учреждении;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332E2D"/>
          <w:spacing w:val="2"/>
          <w:sz w:val="21"/>
          <w:szCs w:val="21"/>
          <w:bdr w:val="none" w:sz="0" w:space="0" w:color="auto" w:frame="1"/>
          <w:lang w:eastAsia="ru-RU"/>
        </w:rPr>
        <w:t>дата и время регистрации, порядковый номер заявления в АИС «Образование»;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332E2D"/>
          <w:spacing w:val="2"/>
          <w:sz w:val="21"/>
          <w:szCs w:val="21"/>
          <w:bdr w:val="none" w:sz="0" w:space="0" w:color="auto" w:frame="1"/>
          <w:lang w:eastAsia="ru-RU"/>
        </w:rPr>
        <w:t>результаты ответов на запросы, полученные в порядке межведомственного информационного взаимодействия;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332E2D"/>
          <w:spacing w:val="2"/>
          <w:sz w:val="21"/>
          <w:szCs w:val="21"/>
          <w:bdr w:val="none" w:sz="0" w:space="0" w:color="auto" w:frame="1"/>
          <w:lang w:eastAsia="ru-RU"/>
        </w:rPr>
        <w:t>наличие первоочередного или преимущественного права на зачисление;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pacing w:val="2"/>
          <w:sz w:val="21"/>
          <w:szCs w:val="21"/>
          <w:bdr w:val="none" w:sz="0" w:space="0" w:color="auto" w:frame="1"/>
          <w:lang w:eastAsia="ru-RU"/>
        </w:rPr>
        <w:t>регистрация на территории, закрепленной за учреждением постановлением Администрации города Екатеринбурга (за исключением лиц, имеющих право преимущественного зачисления в учреждение);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pacing w:val="2"/>
          <w:sz w:val="21"/>
          <w:szCs w:val="21"/>
          <w:bdr w:val="none" w:sz="0" w:space="0" w:color="auto" w:frame="1"/>
          <w:lang w:eastAsia="ru-RU"/>
        </w:rPr>
        <w:t>решение Комиссии о приеме в учреждение ребенка, не достигшего возраста 6 лет и 6 месяцев или достигшего возраста 8 лет и более.</w:t>
      </w:r>
    </w:p>
    <w:p w:rsidR="009B7588" w:rsidRPr="009B7588" w:rsidRDefault="009B7588" w:rsidP="009B7588">
      <w:pPr>
        <w:spacing w:before="100" w:beforeAutospacing="1" w:after="10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 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b/>
          <w:bCs/>
          <w:color w:val="2D2F32"/>
          <w:sz w:val="21"/>
          <w:szCs w:val="21"/>
          <w:bdr w:val="none" w:sz="0" w:space="0" w:color="auto" w:frame="1"/>
          <w:lang w:eastAsia="ru-RU"/>
        </w:rPr>
        <w:t>12. В случае отсутствия мест в образовательной организации родители (законные представители) ребенка для решения вопроса об устройстве ребенка в другую общеобразовательную организацию обращаются в образовательные организации либо в управление образования соответствующего района.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Информация о количестве мест для приема в образовательную организацию в целях обучения по реализуемым общеобразовательным программам размещается на информационных стендах, установленных в помещениях образовательной организации, на официальных сайтах образовательных организаций в информационно-телекоммуникационной сети Интернет.</w:t>
      </w:r>
    </w:p>
    <w:p w:rsidR="009B7588" w:rsidRPr="009B7588" w:rsidRDefault="009B7588" w:rsidP="009B7588">
      <w:pPr>
        <w:spacing w:before="100" w:beforeAutospacing="1" w:after="10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 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13. Департаментом образования </w:t>
      </w:r>
      <w:r w:rsidRPr="009B7588">
        <w:rPr>
          <w:rFonts w:ascii="unset" w:eastAsia="Times New Roman" w:hAnsi="unset" w:cs="Arial"/>
          <w:b/>
          <w:bCs/>
          <w:color w:val="2D2F32"/>
          <w:sz w:val="21"/>
          <w:szCs w:val="21"/>
          <w:bdr w:val="none" w:sz="0" w:space="0" w:color="auto" w:frame="1"/>
          <w:lang w:eastAsia="ru-RU"/>
        </w:rPr>
        <w:t>с 14 марта 2022 года организована работа «горячей линии» по приему детей в 1-й класс:</w:t>
      </w: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1605"/>
        <w:gridCol w:w="4485"/>
      </w:tblGrid>
      <w:tr w:rsidR="009B7588" w:rsidRPr="009B7588" w:rsidTr="009B7588">
        <w:trPr>
          <w:trHeight w:val="450"/>
        </w:trPr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Верх-</w:t>
            </w:r>
            <w:proofErr w:type="spellStart"/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Исетский</w:t>
            </w:r>
            <w:proofErr w:type="spellEnd"/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 xml:space="preserve"> район</w:t>
            </w:r>
          </w:p>
        </w:tc>
        <w:tc>
          <w:tcPr>
            <w:tcW w:w="16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304-12-64</w:t>
            </w:r>
          </w:p>
        </w:tc>
        <w:tc>
          <w:tcPr>
            <w:tcW w:w="4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 xml:space="preserve">Иваницкая Наталья Александровна, </w:t>
            </w:r>
            <w:proofErr w:type="spellStart"/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зам.начальника</w:t>
            </w:r>
            <w:proofErr w:type="spellEnd"/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 xml:space="preserve"> РУО</w:t>
            </w:r>
          </w:p>
        </w:tc>
      </w:tr>
      <w:tr w:rsidR="009B7588" w:rsidRPr="009B7588" w:rsidTr="009B7588">
        <w:trPr>
          <w:trHeight w:val="450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Железнодорожный район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370-51-57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Черкасова Светлана Николаевна,</w:t>
            </w:r>
          </w:p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главный специалист РУО</w:t>
            </w:r>
          </w:p>
        </w:tc>
      </w:tr>
      <w:tr w:rsidR="009B7588" w:rsidRPr="009B7588" w:rsidTr="009B7588">
        <w:trPr>
          <w:trHeight w:val="450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Кировский район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375-64-57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proofErr w:type="spellStart"/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Карова</w:t>
            </w:r>
            <w:proofErr w:type="spellEnd"/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 xml:space="preserve"> Марина Владимировна, </w:t>
            </w:r>
            <w:proofErr w:type="spellStart"/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зам.начальника</w:t>
            </w:r>
            <w:proofErr w:type="spellEnd"/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 xml:space="preserve"> РУО</w:t>
            </w:r>
          </w:p>
        </w:tc>
      </w:tr>
      <w:tr w:rsidR="009B7588" w:rsidRPr="009B7588" w:rsidTr="009B7588">
        <w:trPr>
          <w:trHeight w:val="450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Ленинский район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376-36-27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proofErr w:type="spellStart"/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Коржановская</w:t>
            </w:r>
            <w:proofErr w:type="spellEnd"/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 xml:space="preserve"> Ольга Анатольевна, </w:t>
            </w:r>
            <w:proofErr w:type="spellStart"/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зам.начальника</w:t>
            </w:r>
            <w:proofErr w:type="spellEnd"/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 xml:space="preserve"> РУО</w:t>
            </w:r>
          </w:p>
        </w:tc>
      </w:tr>
      <w:tr w:rsidR="009B7588" w:rsidRPr="009B7588" w:rsidTr="009B7588">
        <w:trPr>
          <w:trHeight w:val="450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Октябрьский район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254-48-55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proofErr w:type="spellStart"/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Шичинова</w:t>
            </w:r>
            <w:proofErr w:type="spellEnd"/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 xml:space="preserve"> Ольга Геннадьевна, </w:t>
            </w:r>
            <w:proofErr w:type="spellStart"/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зам.начальника</w:t>
            </w:r>
            <w:proofErr w:type="spellEnd"/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 xml:space="preserve"> РУО</w:t>
            </w:r>
          </w:p>
        </w:tc>
      </w:tr>
      <w:tr w:rsidR="009B7588" w:rsidRPr="009B7588" w:rsidTr="009B7588">
        <w:trPr>
          <w:trHeight w:val="450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Орджоникидзевский район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304-12-57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 xml:space="preserve">Юрочкина Наталья Александровна, </w:t>
            </w:r>
            <w:proofErr w:type="spellStart"/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зам.начальника</w:t>
            </w:r>
            <w:proofErr w:type="spellEnd"/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 xml:space="preserve"> РУО</w:t>
            </w:r>
          </w:p>
        </w:tc>
      </w:tr>
      <w:tr w:rsidR="009B7588" w:rsidRPr="009B7588" w:rsidTr="009B7588">
        <w:trPr>
          <w:trHeight w:val="450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Чкаловский район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210-26-65</w:t>
            </w:r>
          </w:p>
          <w:p w:rsidR="009B7588" w:rsidRPr="009B7588" w:rsidRDefault="009B7588" w:rsidP="009B758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269-15-48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Тараканова Светлана Петровна,</w:t>
            </w:r>
          </w:p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главный специалист РУО,</w:t>
            </w:r>
          </w:p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Власова Елена Юрьевна,</w:t>
            </w:r>
          </w:p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proofErr w:type="spellStart"/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зам.начальника</w:t>
            </w:r>
            <w:proofErr w:type="spellEnd"/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 xml:space="preserve"> РУО</w:t>
            </w:r>
          </w:p>
        </w:tc>
      </w:tr>
      <w:tr w:rsidR="009B7588" w:rsidRPr="009B7588" w:rsidTr="009B7588">
        <w:trPr>
          <w:trHeight w:val="15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 xml:space="preserve">Департамент образования </w:t>
            </w:r>
            <w:proofErr w:type="spellStart"/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г.Екатеринбурга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304-12-44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 xml:space="preserve">Агафонова Ирина Васильевна, </w:t>
            </w:r>
            <w:proofErr w:type="spellStart"/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Мухаметьянова</w:t>
            </w:r>
            <w:proofErr w:type="spellEnd"/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 xml:space="preserve"> Наталья Александровна,</w:t>
            </w:r>
          </w:p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 xml:space="preserve">Левкина Оксана </w:t>
            </w:r>
            <w:proofErr w:type="spellStart"/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Вячеславна</w:t>
            </w:r>
            <w:proofErr w:type="spellEnd"/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,</w:t>
            </w:r>
          </w:p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proofErr w:type="spellStart"/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Рядинских</w:t>
            </w:r>
            <w:proofErr w:type="spellEnd"/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 xml:space="preserve"> Наталия Николаевна,</w:t>
            </w:r>
          </w:p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главные специалисты</w:t>
            </w:r>
          </w:p>
        </w:tc>
      </w:tr>
      <w:tr w:rsidR="009B7588" w:rsidRPr="009B7588" w:rsidTr="009B7588">
        <w:trPr>
          <w:trHeight w:val="405"/>
        </w:trPr>
        <w:tc>
          <w:tcPr>
            <w:tcW w:w="3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 xml:space="preserve">Департамент образования </w:t>
            </w:r>
            <w:proofErr w:type="spellStart"/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г.Екатеринбурга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304-12-43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Кудинова Татьяна Геннадьевна,</w:t>
            </w:r>
          </w:p>
          <w:p w:rsidR="009B7588" w:rsidRPr="009B7588" w:rsidRDefault="009B7588" w:rsidP="009B7588">
            <w:pPr>
              <w:spacing w:beforeAutospacing="1" w:after="0" w:afterAutospacing="1" w:line="240" w:lineRule="auto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9B7588">
              <w:rPr>
                <w:rFonts w:ascii="unset" w:eastAsia="Times New Roman" w:hAnsi="unset" w:cs="Arial"/>
                <w:sz w:val="21"/>
                <w:szCs w:val="21"/>
                <w:bdr w:val="none" w:sz="0" w:space="0" w:color="auto" w:frame="1"/>
                <w:lang w:eastAsia="ru-RU"/>
              </w:rPr>
              <w:t>начальник отдела</w:t>
            </w:r>
          </w:p>
        </w:tc>
      </w:tr>
    </w:tbl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i/>
          <w:iCs/>
          <w:color w:val="2D2F32"/>
          <w:sz w:val="21"/>
          <w:szCs w:val="21"/>
          <w:bdr w:val="none" w:sz="0" w:space="0" w:color="auto" w:frame="1"/>
          <w:lang w:eastAsia="ru-RU"/>
        </w:rPr>
        <w:t>По вопросам правового обеспечения приема детей в первый класс: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 xml:space="preserve">304-12-41 Стахеева Наталья Александровна, </w:t>
      </w:r>
      <w:proofErr w:type="spellStart"/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Пучкова</w:t>
      </w:r>
      <w:proofErr w:type="spellEnd"/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 xml:space="preserve"> Зоя Олеговна, </w:t>
      </w:r>
      <w:proofErr w:type="spellStart"/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Шурова</w:t>
      </w:r>
      <w:proofErr w:type="spellEnd"/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 xml:space="preserve"> Ирина Александровна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i/>
          <w:iCs/>
          <w:color w:val="2D2F32"/>
          <w:sz w:val="21"/>
          <w:szCs w:val="21"/>
          <w:bdr w:val="none" w:sz="0" w:space="0" w:color="auto" w:frame="1"/>
          <w:lang w:eastAsia="ru-RU"/>
        </w:rPr>
        <w:t>По вопросам подачи заявления через Единый портал государственных и муниципальных услуг:</w:t>
      </w:r>
    </w:p>
    <w:p w:rsidR="009B7588" w:rsidRPr="009B7588" w:rsidRDefault="009B7588" w:rsidP="009B7588">
      <w:pPr>
        <w:spacing w:beforeAutospacing="1" w:after="0" w:afterAutospacing="1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B7588">
        <w:rPr>
          <w:rFonts w:ascii="unset" w:eastAsia="Times New Roman" w:hAnsi="unset" w:cs="Arial"/>
          <w:color w:val="2D2F32"/>
          <w:sz w:val="21"/>
          <w:szCs w:val="21"/>
          <w:bdr w:val="none" w:sz="0" w:space="0" w:color="auto" w:frame="1"/>
          <w:lang w:eastAsia="ru-RU"/>
        </w:rPr>
        <w:t>304-12-50 Обухова Кристина Викторовна.</w:t>
      </w:r>
    </w:p>
    <w:p w:rsidR="00BE035A" w:rsidRPr="009B7588" w:rsidRDefault="00BE035A" w:rsidP="009B7588">
      <w:r w:rsidRPr="009B7588">
        <w:t xml:space="preserve"> </w:t>
      </w:r>
    </w:p>
    <w:sectPr w:rsidR="00BE035A" w:rsidRPr="009B7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un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24FED"/>
    <w:multiLevelType w:val="multilevel"/>
    <w:tmpl w:val="E69ED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FE4DEF"/>
    <w:multiLevelType w:val="multilevel"/>
    <w:tmpl w:val="2EC6C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00"/>
    <w:rsid w:val="00010E82"/>
    <w:rsid w:val="009B7588"/>
    <w:rsid w:val="00BE035A"/>
    <w:rsid w:val="00F0496C"/>
    <w:rsid w:val="00F7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10F75-85B3-4F49-A076-95B03663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03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3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E035A"/>
    <w:rPr>
      <w:b/>
      <w:bCs/>
    </w:rPr>
  </w:style>
  <w:style w:type="paragraph" w:styleId="a4">
    <w:name w:val="Normal (Web)"/>
    <w:basedOn w:val="a"/>
    <w:uiPriority w:val="99"/>
    <w:semiHidden/>
    <w:unhideWhenUsed/>
    <w:rsid w:val="00BE0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B7588"/>
    <w:rPr>
      <w:i/>
      <w:iCs/>
    </w:rPr>
  </w:style>
  <w:style w:type="character" w:styleId="a6">
    <w:name w:val="Hyperlink"/>
    <w:basedOn w:val="a0"/>
    <w:uiPriority w:val="99"/>
    <w:semiHidden/>
    <w:unhideWhenUsed/>
    <w:rsid w:val="009B75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2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600368/1/for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cgfbsl1azdqr.xn--p1ai/%D0%B6%D0%B8%D1%82%D0%B5%D0%BB%D1%8F%D0%BC/%D0%BE%D0%B1%D1%80%D0%B0%D0%B7%D0%BE%D0%B2%D0%B0%D0%BD%D0%B8%D0%B5/%D0%B4%D0%B5%D0%BF%D0%B0%D1%80%D1%82%D0%B0%D0%BC%D0%B5%D0%BD%D1%82/%D0%B4%D0%BE%D0%BA%D1%83%D0%BC%D0%B5%D0%BD%D1%82%D1%8B/%D1%80%D0%B5%D0%B3%D0%BB%D0%B0%D0%BC%D0%B5%D0%BD%D1%82%D1%8B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xn--80acgfbsl1azdqr.xn--p1ai/%D0%B6%D0%B8%D1%82%D0%B5%D0%BB%D1%8F%D0%BC/%D0%BE%D0%B1%D1%80%D0%B0%D0%B7%D0%BE%D0%B2%D0%B0%D0%BD%D0%B8%D0%B5/%D1%88%D0%BA%D0%BE%D0%BB%D1%8B/%D0%B4%D0%BE%D0%BA%D1%83%D0%BC%D0%B5%D0%BD%D1%82%D1%8B%D0%9E%D0%9E/%D1%82%D0%B5%D1%80%D1%80%D0%B8%D1%82%D0%BE%D1%80%D0%B8%D0%B8_%D0%BE%D0%BE" TargetMode="External"/><Relationship Id="rId10" Type="http://schemas.openxmlformats.org/officeDocument/2006/relationships/hyperlink" Target="https://xn--80acgfbsl1azdqr.xn--p1ai/%D0%B6%D0%B8%D1%82%D0%B5%D0%BB%D1%8F%D0%BC/%D0%BE%D0%B1%D1%80%D0%B0%D0%B7%D0%BE%D0%B2%D0%B0%D0%BD%D0%B8%D0%B5/proverka-zapisi-v-shkol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600368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3499</Words>
  <Characters>19949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Elena Solovjeva</cp:lastModifiedBy>
  <cp:revision>2</cp:revision>
  <dcterms:created xsi:type="dcterms:W3CDTF">2022-06-13T11:05:00Z</dcterms:created>
  <dcterms:modified xsi:type="dcterms:W3CDTF">2022-06-13T11:05:00Z</dcterms:modified>
</cp:coreProperties>
</file>