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81" w:rsidRPr="00473581" w:rsidRDefault="00473581" w:rsidP="00473581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73581">
        <w:rPr>
          <w:rFonts w:ascii="Times New Roman" w:eastAsia="Times New Roman" w:hAnsi="Times New Roman" w:cs="Times New Roman"/>
          <w:b/>
          <w:sz w:val="24"/>
          <w:lang w:eastAsia="ru-RU"/>
        </w:rPr>
        <w:t>Муниципальное бюджетное дошкольное образовательное учреждение</w:t>
      </w:r>
    </w:p>
    <w:p w:rsidR="00473581" w:rsidRPr="00473581" w:rsidRDefault="00473581" w:rsidP="00473581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7358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детский сад № 283</w:t>
      </w:r>
    </w:p>
    <w:p w:rsidR="00473581" w:rsidRPr="00473581" w:rsidRDefault="00473581" w:rsidP="0047358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-52"/>
          <w:sz w:val="24"/>
          <w:lang w:eastAsia="ru-RU"/>
        </w:rPr>
      </w:pPr>
      <w:r w:rsidRPr="0047358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620034, г. Екатеринбург, ул. Опалихинская, </w:t>
      </w:r>
      <w:proofErr w:type="gramStart"/>
      <w:r w:rsidRPr="00473581">
        <w:rPr>
          <w:rFonts w:ascii="Times New Roman" w:eastAsia="Times New Roman" w:hAnsi="Times New Roman" w:cs="Times New Roman"/>
          <w:b/>
          <w:sz w:val="24"/>
          <w:lang w:eastAsia="ru-RU"/>
        </w:rPr>
        <w:t>26</w:t>
      </w:r>
      <w:proofErr w:type="gramEnd"/>
      <w:r w:rsidRPr="0047358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а</w:t>
      </w:r>
      <w:r w:rsidRPr="00473581">
        <w:rPr>
          <w:rFonts w:ascii="Times New Roman" w:eastAsia="Times New Roman" w:hAnsi="Times New Roman" w:cs="Times New Roman"/>
          <w:b/>
          <w:spacing w:val="-52"/>
          <w:sz w:val="24"/>
          <w:lang w:eastAsia="ru-RU"/>
        </w:rPr>
        <w:t xml:space="preserve"> </w:t>
      </w:r>
    </w:p>
    <w:p w:rsidR="00473581" w:rsidRPr="00473581" w:rsidRDefault="00473581" w:rsidP="00473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73581">
        <w:rPr>
          <w:rFonts w:ascii="Times New Roman" w:eastAsia="Calibri" w:hAnsi="Times New Roman" w:cs="Times New Roman"/>
          <w:b/>
          <w:sz w:val="28"/>
          <w:szCs w:val="24"/>
        </w:rPr>
        <w:t>тел./факс: 356 – 66 – 46; тел. 356-66-44</w:t>
      </w:r>
    </w:p>
    <w:p w:rsidR="00473581" w:rsidRPr="00473581" w:rsidRDefault="00473581" w:rsidP="00473581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hyperlink r:id="rId4" w:history="1">
        <w:r w:rsidRPr="00473581">
          <w:rPr>
            <w:rFonts w:ascii="Times New Roman" w:eastAsia="Times New Roman" w:hAnsi="Times New Roman" w:cs="Times New Roman"/>
            <w:b/>
            <w:sz w:val="24"/>
            <w:lang w:eastAsia="ru-RU"/>
          </w:rPr>
          <w:t>e-mail:mbdou283@eduekb.ru</w:t>
        </w:r>
      </w:hyperlink>
    </w:p>
    <w:p w:rsidR="00473581" w:rsidRPr="00473581" w:rsidRDefault="00473581" w:rsidP="00473581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73581">
        <w:rPr>
          <w:rFonts w:ascii="Times New Roman" w:eastAsia="Times New Roman" w:hAnsi="Times New Roman" w:cs="Times New Roman"/>
          <w:b/>
          <w:sz w:val="24"/>
          <w:lang w:eastAsia="ru-RU"/>
        </w:rPr>
        <w:t>сайт:</w:t>
      </w:r>
      <w:r w:rsidRPr="00473581">
        <w:rPr>
          <w:rFonts w:ascii="Times New Roman" w:eastAsia="Times New Roman" w:hAnsi="Times New Roman" w:cs="Times New Roman"/>
          <w:b/>
          <w:spacing w:val="-7"/>
          <w:sz w:val="24"/>
          <w:lang w:eastAsia="ru-RU"/>
        </w:rPr>
        <w:t xml:space="preserve"> </w:t>
      </w:r>
      <w:hyperlink r:id="rId5" w:history="1">
        <w:r w:rsidRPr="00473581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  <w:lang w:eastAsia="ru-RU"/>
          </w:rPr>
          <w:t>https://283.tvoysadik.ru</w:t>
        </w:r>
      </w:hyperlink>
    </w:p>
    <w:p w:rsidR="00473581" w:rsidRPr="00473581" w:rsidRDefault="00473581" w:rsidP="0047358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3581" w:rsidRPr="00473581" w:rsidRDefault="00473581" w:rsidP="0047358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3581" w:rsidRPr="00473581" w:rsidRDefault="00473581" w:rsidP="0047358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7358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B41264" wp14:editId="55325BAC">
            <wp:extent cx="5940425" cy="1645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2339765_38-papik-pro-p-kapitoshka-klipart-4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81" w:rsidRPr="00473581" w:rsidRDefault="00473581" w:rsidP="0047358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3581" w:rsidRPr="00473581" w:rsidRDefault="00473581" w:rsidP="00473581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473581">
        <w:rPr>
          <w:rFonts w:ascii="Times New Roman" w:eastAsia="Calibri" w:hAnsi="Times New Roman" w:cs="Times New Roman"/>
          <w:b/>
          <w:sz w:val="32"/>
          <w:szCs w:val="28"/>
        </w:rPr>
        <w:t>ВОСПИТАТЕЛЬНЫЙ ПРОЕКТ</w:t>
      </w:r>
    </w:p>
    <w:p w:rsidR="00473581" w:rsidRDefault="00473581" w:rsidP="00473581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473581">
        <w:rPr>
          <w:rFonts w:ascii="Times New Roman" w:eastAsia="Calibri" w:hAnsi="Times New Roman" w:cs="Times New Roman"/>
          <w:b/>
          <w:sz w:val="32"/>
          <w:szCs w:val="28"/>
        </w:rPr>
        <w:t>ДЕТСКАЯ МУЛЬТСТУДИЯ «КАПИТОШКА»</w:t>
      </w:r>
    </w:p>
    <w:p w:rsidR="00473581" w:rsidRPr="00473581" w:rsidRDefault="00473581" w:rsidP="004735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Памятка для родителей «</w:t>
      </w:r>
      <w:r w:rsidRPr="00473581">
        <w:rPr>
          <w:rFonts w:ascii="Times New Roman" w:hAnsi="Times New Roman" w:cs="Times New Roman"/>
          <w:sz w:val="28"/>
        </w:rPr>
        <w:t>Современная детская песня в духовно нравственном воспитании дошкольников</w:t>
      </w:r>
      <w:r w:rsidRPr="00473581">
        <w:rPr>
          <w:rFonts w:ascii="Times New Roman" w:hAnsi="Times New Roman" w:cs="Times New Roman"/>
          <w:sz w:val="28"/>
        </w:rPr>
        <w:t>»</w:t>
      </w:r>
      <w:r w:rsidRPr="00473581">
        <w:rPr>
          <w:rFonts w:ascii="Times New Roman" w:hAnsi="Times New Roman" w:cs="Times New Roman"/>
          <w:sz w:val="28"/>
        </w:rPr>
        <w:t>.</w:t>
      </w:r>
    </w:p>
    <w:p w:rsidR="00473581" w:rsidRPr="00473581" w:rsidRDefault="00473581" w:rsidP="00473581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473581" w:rsidRPr="00473581" w:rsidRDefault="00473581" w:rsidP="0047358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581" w:rsidRPr="00473581" w:rsidRDefault="00473581" w:rsidP="00473581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73581" w:rsidRPr="00473581" w:rsidRDefault="00473581" w:rsidP="0047358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73581">
        <w:rPr>
          <w:rFonts w:ascii="Times New Roman" w:eastAsia="Calibri" w:hAnsi="Times New Roman" w:cs="Times New Roman"/>
          <w:sz w:val="28"/>
          <w:szCs w:val="28"/>
        </w:rPr>
        <w:t>Разработал: Зайцева О.С., воспитатель 1КК</w:t>
      </w:r>
    </w:p>
    <w:p w:rsidR="00473581" w:rsidRPr="00473581" w:rsidRDefault="00473581" w:rsidP="0047358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73581">
        <w:rPr>
          <w:rFonts w:ascii="Times New Roman" w:eastAsia="Calibri" w:hAnsi="Times New Roman" w:cs="Times New Roman"/>
          <w:sz w:val="28"/>
          <w:szCs w:val="28"/>
        </w:rPr>
        <w:t xml:space="preserve">                            Филиппова Е.В., </w:t>
      </w:r>
      <w:proofErr w:type="spellStart"/>
      <w:proofErr w:type="gramStart"/>
      <w:r w:rsidRPr="00473581">
        <w:rPr>
          <w:rFonts w:ascii="Times New Roman" w:eastAsia="Calibri" w:hAnsi="Times New Roman" w:cs="Times New Roman"/>
          <w:sz w:val="28"/>
          <w:szCs w:val="28"/>
        </w:rPr>
        <w:t>зам.зав</w:t>
      </w:r>
      <w:proofErr w:type="gramEnd"/>
      <w:r w:rsidRPr="00473581">
        <w:rPr>
          <w:rFonts w:ascii="Times New Roman" w:eastAsia="Calibri" w:hAnsi="Times New Roman" w:cs="Times New Roman"/>
          <w:sz w:val="28"/>
          <w:szCs w:val="28"/>
        </w:rPr>
        <w:t>.по</w:t>
      </w:r>
      <w:proofErr w:type="spellEnd"/>
      <w:r w:rsidRPr="00473581">
        <w:rPr>
          <w:rFonts w:ascii="Times New Roman" w:eastAsia="Calibri" w:hAnsi="Times New Roman" w:cs="Times New Roman"/>
          <w:sz w:val="28"/>
          <w:szCs w:val="28"/>
        </w:rPr>
        <w:t xml:space="preserve"> ВМР</w:t>
      </w:r>
    </w:p>
    <w:p w:rsidR="00473581" w:rsidRPr="00473581" w:rsidRDefault="00473581" w:rsidP="0047358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581" w:rsidRPr="00473581" w:rsidRDefault="00473581" w:rsidP="0047358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581" w:rsidRPr="00473581" w:rsidRDefault="00473581" w:rsidP="0047358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581" w:rsidRPr="00473581" w:rsidRDefault="00473581" w:rsidP="0047358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581" w:rsidRPr="00473581" w:rsidRDefault="00473581" w:rsidP="0047358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3581">
        <w:rPr>
          <w:rFonts w:ascii="Times New Roman" w:eastAsia="Calibri" w:hAnsi="Times New Roman" w:cs="Times New Roman"/>
          <w:sz w:val="28"/>
          <w:szCs w:val="28"/>
        </w:rPr>
        <w:t>Екатеринбург, 2023</w:t>
      </w:r>
    </w:p>
    <w:p w:rsidR="00EF7EF1" w:rsidRPr="00EF7EF1" w:rsidRDefault="00EF7EF1" w:rsidP="00EF7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EF7EF1">
        <w:rPr>
          <w:rFonts w:ascii="Times New Roman" w:hAnsi="Times New Roman" w:cs="Times New Roman"/>
          <w:b/>
          <w:sz w:val="28"/>
          <w:u w:val="single"/>
        </w:rPr>
        <w:lastRenderedPageBreak/>
        <w:t>Современная детская песня в духовно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EF7EF1">
        <w:rPr>
          <w:rFonts w:ascii="Times New Roman" w:hAnsi="Times New Roman" w:cs="Times New Roman"/>
          <w:b/>
          <w:sz w:val="28"/>
          <w:u w:val="single"/>
        </w:rPr>
        <w:t>нравственном воспитании дошкольников.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Музыка — лукавая работа…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Чтобы людям сердце взволновать.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Мало пьесу выучить по нотам,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Надо научиться колдовать.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Надо понимать язык снежинок,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Записать, о чем поет капель.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Или вдруг на крыльях журавлиных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Полететь за тридевять земель.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Надо превращаться в медвежонка,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На сосну карабкаться, ворча,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Или трепетать травинкой тонкой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У лесного чистого ручья.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Тот, кто это знает и умеет,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Тот приносит счастье в каждый дом,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Постарайся сделаться скорее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Добрым музыкантом-колдуном!</w:t>
      </w:r>
    </w:p>
    <w:p w:rsidR="00EF7EF1" w:rsidRPr="00473581" w:rsidRDefault="00EF7EF1" w:rsidP="0047358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473581" w:rsidRDefault="00EF7EF1" w:rsidP="004735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 xml:space="preserve">Во все века люди высоко ценили духовно - нравственную воспитанность. Глубокие социально - экономические преобразования, происходящие в современном обществе, заставляют нас размышлять о будущем России, о ее молодежи. Одна из самых актуальных и «больших» проблем, стоящих перед современным обществом - угроза духовного оскудения личности, опасность утраты нравственных ориентиров. </w:t>
      </w:r>
    </w:p>
    <w:p w:rsidR="00473581" w:rsidRDefault="00EF7EF1" w:rsidP="004735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Искусство продолжает достаточно широко проникать в общество, но все меньше влияет на духовное и социальное становление человека, становясь в большей мере средством релаксации и снятия напряжения. Дети все более раннего возраста увлекаются так называемой «</w:t>
      </w:r>
      <w:proofErr w:type="spellStart"/>
      <w:r w:rsidRPr="00473581">
        <w:rPr>
          <w:rFonts w:ascii="Times New Roman" w:hAnsi="Times New Roman" w:cs="Times New Roman"/>
          <w:sz w:val="28"/>
        </w:rPr>
        <w:t>попсовой</w:t>
      </w:r>
      <w:proofErr w:type="spellEnd"/>
      <w:r w:rsidRPr="00473581">
        <w:rPr>
          <w:rFonts w:ascii="Times New Roman" w:hAnsi="Times New Roman" w:cs="Times New Roman"/>
          <w:sz w:val="28"/>
        </w:rPr>
        <w:t xml:space="preserve">» музыкой. 95% отечественной музыки пишется в примитивном миноре, что оказывает влияние на распространение среди подростков социальной апатии, нигилизма. </w:t>
      </w:r>
      <w:r w:rsidRPr="00473581">
        <w:rPr>
          <w:rFonts w:ascii="Times New Roman" w:hAnsi="Times New Roman" w:cs="Times New Roman"/>
          <w:sz w:val="28"/>
        </w:rPr>
        <w:lastRenderedPageBreak/>
        <w:t xml:space="preserve">В текстах популярных рок-групп практически отсутствуют нравственные общечеловеческие ценности, которые в той или иной степени высмеиваются и девальвируются. Засилье иностранных слов, песен, фильмов, игр способствует спаду интереса к истории своей страны, традициям и обычаям, национальной культуре. </w:t>
      </w:r>
    </w:p>
    <w:p w:rsidR="00473581" w:rsidRDefault="00EF7EF1" w:rsidP="004735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 xml:space="preserve">Как в век техницизма и прагматизма сохранить у детей интерес к искусству, национальным традициям, обычаям? Не получим ли мы в лице современных дошкольников «потерянное поколение», не имеющее никаких нравственных ценностей? Крылатая фраза «Все начинается с детства» - как нельзя больше корректируется с данным вопросом. Задумываясь об истоках нравственных чувств, мы всегда обращаемся к впечатлениям детства: это и дрожание кружев с молодых листьев березы, и родные напевы, и восход солнца, и журчанье весенних ручьев. </w:t>
      </w:r>
    </w:p>
    <w:p w:rsidR="007D488C" w:rsidRPr="00473581" w:rsidRDefault="00EF7EF1" w:rsidP="004735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3581">
        <w:rPr>
          <w:rFonts w:ascii="Times New Roman" w:hAnsi="Times New Roman" w:cs="Times New Roman"/>
          <w:sz w:val="28"/>
        </w:rPr>
        <w:t>Воспитание чувств ребенка с первых лет жизни является важной педагогической задачей. Ребенок не рождается злым или добрым, нравственным или безнравственным. То, какие нравственные качества разовьются у ребенка, зависит, прежде всего, от родителей, педагогов и окружающих его взрослых, от того, как они его воспитают, какими впечатлениями обогатят. Поэтому, воспитанию нашего подрастающего поколения необходим поворот к жизненно - важным проблемам современного общества</w:t>
      </w:r>
    </w:p>
    <w:sectPr w:rsidR="007D488C" w:rsidRPr="00473581" w:rsidSect="00473581">
      <w:pgSz w:w="11906" w:h="16838"/>
      <w:pgMar w:top="1134" w:right="850" w:bottom="1134" w:left="1701" w:header="708" w:footer="708" w:gutter="0"/>
      <w:pgBorders w:offsetFrom="page">
        <w:top w:val="single" w:sz="12" w:space="24" w:color="00B0F0"/>
        <w:left w:val="single" w:sz="12" w:space="24" w:color="00B0F0"/>
        <w:bottom w:val="single" w:sz="12" w:space="24" w:color="00B0F0"/>
        <w:right w:val="single" w:sz="12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F1"/>
    <w:rsid w:val="00220A2F"/>
    <w:rsid w:val="00473581"/>
    <w:rsid w:val="007E2A2B"/>
    <w:rsid w:val="00A75B8C"/>
    <w:rsid w:val="00E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EA9A"/>
  <w15:chartTrackingRefBased/>
  <w15:docId w15:val="{C5EA2FC5-828B-4EA6-8A80-048F4945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283.tvoysadik.ru" TargetMode="External"/><Relationship Id="rId4" Type="http://schemas.openxmlformats.org/officeDocument/2006/relationships/hyperlink" Target="mailto:mbdou27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2023-12-08T11:30:00Z</dcterms:created>
  <dcterms:modified xsi:type="dcterms:W3CDTF">2023-12-13T08:41:00Z</dcterms:modified>
</cp:coreProperties>
</file>