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115" w:rsidRDefault="006F7115" w:rsidP="006B201A">
      <w:pPr>
        <w:tabs>
          <w:tab w:val="right" w:pos="15735"/>
        </w:tabs>
        <w:ind w:left="709"/>
        <w:jc w:val="center"/>
        <w:rPr>
          <w:b/>
          <w:sz w:val="24"/>
          <w:szCs w:val="24"/>
        </w:rPr>
      </w:pPr>
    </w:p>
    <w:p w:rsidR="002F6953" w:rsidRPr="00D9551F" w:rsidRDefault="006F7115" w:rsidP="006F7115">
      <w:pPr>
        <w:tabs>
          <w:tab w:val="right" w:pos="15735"/>
        </w:tabs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6804660" cy="920508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итул Учебный план 25-26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65" t="5644" b="7693"/>
                    <a:stretch/>
                  </pic:blipFill>
                  <pic:spPr bwMode="auto">
                    <a:xfrm>
                      <a:off x="0" y="0"/>
                      <a:ext cx="6816394" cy="92209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8650B" w:rsidRPr="00D9551F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C4DDD" w:rsidRPr="00AB4B9C" w:rsidRDefault="00FC4DDD" w:rsidP="00AB4B9C">
      <w:pPr>
        <w:pStyle w:val="Default"/>
        <w:spacing w:line="276" w:lineRule="auto"/>
        <w:ind w:left="284"/>
        <w:rPr>
          <w:b/>
          <w:bCs/>
          <w:color w:val="auto"/>
          <w:sz w:val="28"/>
          <w:szCs w:val="28"/>
        </w:rPr>
      </w:pPr>
      <w:r w:rsidRPr="00AB4B9C">
        <w:rPr>
          <w:b/>
          <w:bCs/>
          <w:color w:val="auto"/>
          <w:sz w:val="28"/>
          <w:szCs w:val="28"/>
        </w:rPr>
        <w:lastRenderedPageBreak/>
        <w:t xml:space="preserve">Пояснительная записка </w:t>
      </w:r>
    </w:p>
    <w:p w:rsidR="00F10123" w:rsidRPr="00AB4B9C" w:rsidRDefault="00F10123" w:rsidP="00AB4B9C">
      <w:pPr>
        <w:pStyle w:val="Default"/>
        <w:spacing w:line="276" w:lineRule="auto"/>
        <w:ind w:left="284"/>
        <w:jc w:val="both"/>
        <w:rPr>
          <w:sz w:val="28"/>
          <w:szCs w:val="28"/>
        </w:rPr>
      </w:pPr>
      <w:r w:rsidRPr="00AB4B9C">
        <w:rPr>
          <w:sz w:val="28"/>
          <w:szCs w:val="28"/>
          <w:lang w:eastAsia="ru-RU" w:bidi="ru-RU"/>
        </w:rPr>
        <w:t>Учебный план Муниципального бюджетного дошкольного образовательного учреждения детского сада № 283 является нормативным документом, регламентирующим организацию образовательного процесса в дошкольном образовательном учреждении (далее - МБДОУ) с учетом его специфики, учебно-</w:t>
      </w:r>
      <w:r w:rsidRPr="00AB4B9C">
        <w:rPr>
          <w:sz w:val="28"/>
          <w:szCs w:val="28"/>
          <w:lang w:eastAsia="ru-RU" w:bidi="ru-RU"/>
        </w:rPr>
        <w:softHyphen/>
        <w:t>методического, кадрового и материально-технического оснащения.</w:t>
      </w:r>
    </w:p>
    <w:p w:rsidR="00F10123" w:rsidRPr="00AB4B9C" w:rsidRDefault="00F10123" w:rsidP="00AB4B9C">
      <w:pPr>
        <w:pStyle w:val="1"/>
        <w:shd w:val="clear" w:color="auto" w:fill="auto"/>
        <w:spacing w:line="276" w:lineRule="auto"/>
        <w:ind w:left="284" w:firstLine="0"/>
        <w:jc w:val="both"/>
        <w:rPr>
          <w:sz w:val="28"/>
          <w:szCs w:val="28"/>
        </w:rPr>
      </w:pPr>
      <w:r w:rsidRPr="00AB4B9C">
        <w:rPr>
          <w:sz w:val="28"/>
          <w:szCs w:val="28"/>
          <w:lang w:eastAsia="ru-RU" w:bidi="ru-RU"/>
        </w:rPr>
        <w:t>Нормативной базой для составления учебного плана являются следующие документы:</w:t>
      </w:r>
    </w:p>
    <w:p w:rsidR="00FC4DDD" w:rsidRPr="00AB4B9C" w:rsidRDefault="00FC4DDD" w:rsidP="00AB4B9C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spacing w:line="276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B4B9C">
        <w:rPr>
          <w:rFonts w:ascii="Times New Roman" w:hAnsi="Times New Roman" w:cs="Times New Roman"/>
          <w:sz w:val="28"/>
          <w:szCs w:val="28"/>
        </w:rPr>
        <w:t xml:space="preserve">Федеральным законом Российской Федерации от </w:t>
      </w:r>
      <w:r w:rsidRPr="00AB4B9C">
        <w:rPr>
          <w:rFonts w:ascii="Times New Roman" w:hAnsi="Times New Roman" w:cs="Times New Roman"/>
          <w:bCs/>
          <w:sz w:val="28"/>
          <w:szCs w:val="28"/>
        </w:rPr>
        <w:t xml:space="preserve">29 декабря </w:t>
      </w:r>
      <w:r w:rsidRPr="00AB4B9C">
        <w:rPr>
          <w:rFonts w:ascii="Times New Roman" w:hAnsi="Times New Roman" w:cs="Times New Roman"/>
          <w:sz w:val="28"/>
          <w:szCs w:val="28"/>
        </w:rPr>
        <w:t xml:space="preserve">2012г. № 273-ФЗ «Об образовании в Российской Федерации», с изменениями от 31.07.2020; </w:t>
      </w:r>
    </w:p>
    <w:p w:rsidR="00FC4DDD" w:rsidRPr="00AB4B9C" w:rsidRDefault="00FC4DDD" w:rsidP="00AB4B9C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spacing w:line="276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B4B9C">
        <w:rPr>
          <w:rFonts w:ascii="Times New Roman" w:hAnsi="Times New Roman" w:cs="Times New Roman"/>
          <w:sz w:val="28"/>
          <w:szCs w:val="28"/>
        </w:rPr>
        <w:t>Приказом Министерства просвещения Российской Федерации от 31 июля 2020 № 373 «Об утверждении Порядка организации и осуществления образовательной деятельности по основным общеобразовательным программах - образовательным программам дошкольного образования»;</w:t>
      </w:r>
    </w:p>
    <w:p w:rsidR="001F54A8" w:rsidRPr="00AB4B9C" w:rsidRDefault="001F54A8" w:rsidP="00AB4B9C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spacing w:line="276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B4B9C">
        <w:rPr>
          <w:rFonts w:ascii="Times New Roman" w:hAnsi="Times New Roman" w:cs="Times New Roman"/>
          <w:sz w:val="28"/>
          <w:szCs w:val="28"/>
        </w:rPr>
        <w:t>Приказа Министерства просвещения Российской Федерации от 25.11.2022 № 1028 "Об утверждении федеральной образовательной программы дошкольного образования"(Зарегистрирован 28.12.2022 № 71847).</w:t>
      </w:r>
    </w:p>
    <w:p w:rsidR="00FC4DDD" w:rsidRPr="00AB4B9C" w:rsidRDefault="00FC4DDD" w:rsidP="00AB4B9C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spacing w:line="276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B4B9C">
        <w:rPr>
          <w:rFonts w:ascii="Times New Roman" w:hAnsi="Times New Roman" w:cs="Times New Roman"/>
          <w:sz w:val="28"/>
          <w:szCs w:val="28"/>
        </w:rPr>
        <w:t xml:space="preserve">  СП 2.4.3648-20 «Санитарно-эпидемиологические требования к организациям воспитания и обучения, отдыха и оздоровления детей и молодежи;</w:t>
      </w:r>
    </w:p>
    <w:p w:rsidR="00FC4DDD" w:rsidRPr="00AB4B9C" w:rsidRDefault="00FC4DDD" w:rsidP="00AB4B9C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spacing w:line="276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B4B9C">
        <w:rPr>
          <w:rFonts w:ascii="Times New Roman" w:hAnsi="Times New Roman" w:cs="Times New Roman"/>
          <w:sz w:val="28"/>
          <w:szCs w:val="28"/>
        </w:rPr>
        <w:t>СаНПиН 1.2.3685-21 «Гигиенические нормативы и требования к обеспечению безопасности и (или) безвредности для че</w:t>
      </w:r>
      <w:r w:rsidR="001F54A8" w:rsidRPr="00AB4B9C">
        <w:rPr>
          <w:rFonts w:ascii="Times New Roman" w:hAnsi="Times New Roman" w:cs="Times New Roman"/>
          <w:sz w:val="28"/>
          <w:szCs w:val="28"/>
        </w:rPr>
        <w:t>ловека факторов среды обитания»;</w:t>
      </w:r>
    </w:p>
    <w:p w:rsidR="00FC4DDD" w:rsidRPr="00AB4B9C" w:rsidRDefault="00FC4DDD" w:rsidP="00AB4B9C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spacing w:line="276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B4B9C"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Российской Федерации от 17 октября 2013</w:t>
      </w:r>
      <w:r w:rsidR="008D3A80">
        <w:rPr>
          <w:rFonts w:ascii="Times New Roman" w:hAnsi="Times New Roman" w:cs="Times New Roman"/>
          <w:sz w:val="28"/>
          <w:szCs w:val="28"/>
        </w:rPr>
        <w:t xml:space="preserve"> </w:t>
      </w:r>
      <w:r w:rsidRPr="00AB4B9C">
        <w:rPr>
          <w:rFonts w:ascii="Times New Roman" w:hAnsi="Times New Roman" w:cs="Times New Roman"/>
          <w:sz w:val="28"/>
          <w:szCs w:val="28"/>
        </w:rPr>
        <w:t>г. № 1155 «Об утверждении федерального государственного образовательного стандарта дошкольного образования» (далее - ФГОС);</w:t>
      </w:r>
    </w:p>
    <w:p w:rsidR="00FC4DDD" w:rsidRPr="00AB4B9C" w:rsidRDefault="00FC4DDD" w:rsidP="00AB4B9C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spacing w:line="276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B4B9C">
        <w:rPr>
          <w:rFonts w:ascii="Times New Roman" w:hAnsi="Times New Roman" w:cs="Times New Roman"/>
          <w:sz w:val="28"/>
          <w:szCs w:val="28"/>
        </w:rPr>
        <w:t xml:space="preserve">Письмом Министерства образования и науки Российской Федерации </w:t>
      </w:r>
      <w:r w:rsidRPr="00AB4B9C">
        <w:rPr>
          <w:rStyle w:val="a8"/>
          <w:rFonts w:ascii="Times New Roman" w:hAnsi="Times New Roman" w:cs="Times New Roman"/>
          <w:b w:val="0"/>
          <w:sz w:val="28"/>
          <w:szCs w:val="28"/>
        </w:rPr>
        <w:t>Минобрнауки России) Департамента общего образования 28 февраля 2014</w:t>
      </w:r>
      <w:r w:rsidR="008D3A80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B4B9C">
        <w:rPr>
          <w:rStyle w:val="a8"/>
          <w:rFonts w:ascii="Times New Roman" w:hAnsi="Times New Roman" w:cs="Times New Roman"/>
          <w:b w:val="0"/>
          <w:sz w:val="28"/>
          <w:szCs w:val="28"/>
        </w:rPr>
        <w:t>г.</w:t>
      </w:r>
      <w:r w:rsidRPr="00AB4B9C">
        <w:rPr>
          <w:rFonts w:ascii="Times New Roman" w:hAnsi="Times New Roman" w:cs="Times New Roman"/>
          <w:sz w:val="28"/>
          <w:szCs w:val="28"/>
        </w:rPr>
        <w:t xml:space="preserve"> № 08-249 «Комментарии к ФГОС дошкольн</w:t>
      </w:r>
      <w:r w:rsidR="001F54A8" w:rsidRPr="00AB4B9C">
        <w:rPr>
          <w:rFonts w:ascii="Times New Roman" w:hAnsi="Times New Roman" w:cs="Times New Roman"/>
          <w:sz w:val="28"/>
          <w:szCs w:val="28"/>
        </w:rPr>
        <w:t>ого образования»;</w:t>
      </w:r>
    </w:p>
    <w:p w:rsidR="00FC4DDD" w:rsidRPr="00AB4B9C" w:rsidRDefault="00FC4DDD" w:rsidP="00AB4B9C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spacing w:line="276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B4B9C">
        <w:rPr>
          <w:rFonts w:ascii="Times New Roman" w:hAnsi="Times New Roman" w:cs="Times New Roman"/>
          <w:sz w:val="28"/>
          <w:szCs w:val="28"/>
        </w:rPr>
        <w:t>Уставом МБДОУ.</w:t>
      </w:r>
    </w:p>
    <w:p w:rsidR="00FC4DDD" w:rsidRPr="00AB4B9C" w:rsidRDefault="00A935C2" w:rsidP="00AB4B9C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spacing w:line="276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B4B9C">
        <w:rPr>
          <w:rFonts w:ascii="Times New Roman" w:hAnsi="Times New Roman" w:cs="Times New Roman"/>
          <w:sz w:val="28"/>
          <w:szCs w:val="28"/>
        </w:rPr>
        <w:t>Образовательной программой дошкольного образования Муниципального бюджетного дошкольного образовательного учреждения детского сада № 283.</w:t>
      </w:r>
    </w:p>
    <w:p w:rsidR="00FC4DDD" w:rsidRPr="00AB4B9C" w:rsidRDefault="00FC4DDD" w:rsidP="00AB4B9C">
      <w:pPr>
        <w:pStyle w:val="a3"/>
        <w:spacing w:line="276" w:lineRule="auto"/>
        <w:ind w:left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B4B9C">
        <w:rPr>
          <w:rFonts w:ascii="Times New Roman" w:hAnsi="Times New Roman" w:cs="Times New Roman"/>
          <w:b/>
          <w:i/>
          <w:sz w:val="28"/>
          <w:szCs w:val="28"/>
        </w:rPr>
        <w:t>Характеристика структуры учебного плана (обязательная часть и часть, формируемая участниками образовательных отношений; количественные характеристики с учетом СанПиН).</w:t>
      </w:r>
    </w:p>
    <w:p w:rsidR="00FC4DDD" w:rsidRPr="00AB4B9C" w:rsidRDefault="00FC4DDD" w:rsidP="008D3A80">
      <w:pPr>
        <w:spacing w:line="276" w:lineRule="auto"/>
        <w:ind w:left="284" w:firstLine="567"/>
        <w:jc w:val="both"/>
        <w:rPr>
          <w:sz w:val="28"/>
          <w:szCs w:val="28"/>
        </w:rPr>
      </w:pPr>
      <w:r w:rsidRPr="00AB4B9C">
        <w:rPr>
          <w:sz w:val="28"/>
          <w:szCs w:val="28"/>
        </w:rPr>
        <w:t>Учебный план МБДОУ соответствует Уставу, реализуемому учебно-методическому комплекту (далее – УМК)</w:t>
      </w:r>
      <w:r w:rsidR="0067709E" w:rsidRPr="00AB4B9C">
        <w:rPr>
          <w:sz w:val="28"/>
          <w:szCs w:val="28"/>
        </w:rPr>
        <w:t xml:space="preserve"> </w:t>
      </w:r>
      <w:r w:rsidRPr="00AB4B9C">
        <w:rPr>
          <w:sz w:val="28"/>
          <w:szCs w:val="28"/>
        </w:rPr>
        <w:t>, отражает образовательные области, виды образовательной деятельности и виды деятельности детей, предусмотренные ФГОС ДО, гарантирует ребенку получение комплекса образовательных услуг в соответствии с утвержденным муниципальным заданием.</w:t>
      </w:r>
    </w:p>
    <w:p w:rsidR="00531308" w:rsidRPr="00AB4B9C" w:rsidRDefault="00FC4DDD" w:rsidP="001E77FD">
      <w:pPr>
        <w:spacing w:line="276" w:lineRule="auto"/>
        <w:ind w:left="284" w:firstLine="567"/>
        <w:jc w:val="both"/>
        <w:rPr>
          <w:sz w:val="28"/>
          <w:szCs w:val="28"/>
        </w:rPr>
      </w:pPr>
      <w:r w:rsidRPr="00AB4B9C">
        <w:rPr>
          <w:sz w:val="28"/>
          <w:szCs w:val="28"/>
        </w:rPr>
        <w:lastRenderedPageBreak/>
        <w:t>Учебный план МБДОУ на 202</w:t>
      </w:r>
      <w:r w:rsidR="00330532">
        <w:rPr>
          <w:sz w:val="28"/>
          <w:szCs w:val="28"/>
        </w:rPr>
        <w:t>5</w:t>
      </w:r>
      <w:r w:rsidRPr="00AB4B9C">
        <w:rPr>
          <w:sz w:val="28"/>
          <w:szCs w:val="28"/>
        </w:rPr>
        <w:t xml:space="preserve"> – 202</w:t>
      </w:r>
      <w:r w:rsidR="00330532">
        <w:rPr>
          <w:sz w:val="28"/>
          <w:szCs w:val="28"/>
        </w:rPr>
        <w:t>6</w:t>
      </w:r>
      <w:r w:rsidRPr="00AB4B9C">
        <w:rPr>
          <w:sz w:val="28"/>
          <w:szCs w:val="28"/>
        </w:rPr>
        <w:t xml:space="preserve"> учебный год является локальным нормативным актом, устанавливающим перечень образовательных</w:t>
      </w:r>
      <w:r w:rsidR="00531308" w:rsidRPr="00AB4B9C">
        <w:rPr>
          <w:sz w:val="28"/>
          <w:szCs w:val="28"/>
        </w:rPr>
        <w:t xml:space="preserve"> областей и объём учебного времени, отводимого на проведение занятий, при этом данное распределение не является жестко регламентированным и предусматривает возможность варьирования и интеграции с учетом интересов детей.</w:t>
      </w:r>
    </w:p>
    <w:p w:rsidR="00531308" w:rsidRPr="00AB4B9C" w:rsidRDefault="00531308" w:rsidP="001E77FD">
      <w:pPr>
        <w:pStyle w:val="a3"/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B4B9C">
        <w:rPr>
          <w:rFonts w:ascii="Times New Roman" w:hAnsi="Times New Roman" w:cs="Times New Roman"/>
          <w:sz w:val="28"/>
          <w:szCs w:val="28"/>
        </w:rPr>
        <w:t>Образовательный период начинается с 1 сентября 2</w:t>
      </w:r>
      <w:r w:rsidR="00035975" w:rsidRPr="00AB4B9C">
        <w:rPr>
          <w:rFonts w:ascii="Times New Roman" w:hAnsi="Times New Roman" w:cs="Times New Roman"/>
          <w:sz w:val="28"/>
          <w:szCs w:val="28"/>
        </w:rPr>
        <w:t>02</w:t>
      </w:r>
      <w:r w:rsidR="00330532">
        <w:rPr>
          <w:rFonts w:ascii="Times New Roman" w:hAnsi="Times New Roman" w:cs="Times New Roman"/>
          <w:sz w:val="28"/>
          <w:szCs w:val="28"/>
        </w:rPr>
        <w:t>5</w:t>
      </w:r>
      <w:r w:rsidR="00035975" w:rsidRPr="00AB4B9C">
        <w:rPr>
          <w:rFonts w:ascii="Times New Roman" w:hAnsi="Times New Roman" w:cs="Times New Roman"/>
          <w:sz w:val="28"/>
          <w:szCs w:val="28"/>
        </w:rPr>
        <w:t xml:space="preserve"> и заканчивается 31 мая 202</w:t>
      </w:r>
      <w:r w:rsidR="00330532">
        <w:rPr>
          <w:rFonts w:ascii="Times New Roman" w:hAnsi="Times New Roman" w:cs="Times New Roman"/>
          <w:sz w:val="28"/>
          <w:szCs w:val="28"/>
        </w:rPr>
        <w:t>6</w:t>
      </w:r>
      <w:r w:rsidR="00035975" w:rsidRPr="00AB4B9C">
        <w:rPr>
          <w:rFonts w:ascii="Times New Roman" w:hAnsi="Times New Roman" w:cs="Times New Roman"/>
          <w:sz w:val="28"/>
          <w:szCs w:val="28"/>
        </w:rPr>
        <w:t xml:space="preserve"> (в 202</w:t>
      </w:r>
      <w:r w:rsidR="00330532">
        <w:rPr>
          <w:rFonts w:ascii="Times New Roman" w:hAnsi="Times New Roman" w:cs="Times New Roman"/>
          <w:sz w:val="28"/>
          <w:szCs w:val="28"/>
        </w:rPr>
        <w:t>5</w:t>
      </w:r>
      <w:r w:rsidR="00035975" w:rsidRPr="00AB4B9C">
        <w:rPr>
          <w:rFonts w:ascii="Times New Roman" w:hAnsi="Times New Roman" w:cs="Times New Roman"/>
          <w:sz w:val="28"/>
          <w:szCs w:val="28"/>
        </w:rPr>
        <w:t>-202</w:t>
      </w:r>
      <w:r w:rsidR="00330532">
        <w:rPr>
          <w:rFonts w:ascii="Times New Roman" w:hAnsi="Times New Roman" w:cs="Times New Roman"/>
          <w:sz w:val="28"/>
          <w:szCs w:val="28"/>
        </w:rPr>
        <w:t>6</w:t>
      </w:r>
      <w:r w:rsidR="00035975" w:rsidRPr="00AB4B9C">
        <w:rPr>
          <w:rFonts w:ascii="Times New Roman" w:hAnsi="Times New Roman" w:cs="Times New Roman"/>
          <w:sz w:val="28"/>
          <w:szCs w:val="28"/>
        </w:rPr>
        <w:t xml:space="preserve"> учебном году 3</w:t>
      </w:r>
      <w:r w:rsidR="00EA77A4" w:rsidRPr="00AB4B9C">
        <w:rPr>
          <w:rFonts w:ascii="Times New Roman" w:hAnsi="Times New Roman" w:cs="Times New Roman"/>
          <w:sz w:val="28"/>
          <w:szCs w:val="28"/>
        </w:rPr>
        <w:t>7</w:t>
      </w:r>
      <w:r w:rsidR="00035975" w:rsidRPr="00AB4B9C">
        <w:rPr>
          <w:rFonts w:ascii="Times New Roman" w:hAnsi="Times New Roman" w:cs="Times New Roman"/>
          <w:sz w:val="28"/>
          <w:szCs w:val="28"/>
        </w:rPr>
        <w:t xml:space="preserve"> недель)</w:t>
      </w:r>
    </w:p>
    <w:p w:rsidR="00531308" w:rsidRPr="00AB4B9C" w:rsidRDefault="00531308" w:rsidP="008D3A80">
      <w:pPr>
        <w:spacing w:line="276" w:lineRule="auto"/>
        <w:ind w:left="284" w:firstLine="567"/>
        <w:jc w:val="both"/>
        <w:rPr>
          <w:sz w:val="28"/>
          <w:szCs w:val="28"/>
        </w:rPr>
      </w:pPr>
      <w:r w:rsidRPr="00AB4B9C">
        <w:rPr>
          <w:sz w:val="28"/>
          <w:szCs w:val="28"/>
        </w:rPr>
        <w:t>Дошкольное образовательное учреждение работает в режиме пятидневной рабочей недели, обеспечивая 10,5 часовое пребывание воспитанников.</w:t>
      </w:r>
    </w:p>
    <w:p w:rsidR="00531308" w:rsidRPr="00AB4B9C" w:rsidRDefault="00531308" w:rsidP="001E77FD">
      <w:pPr>
        <w:pStyle w:val="a3"/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B4B9C">
        <w:rPr>
          <w:rFonts w:ascii="Times New Roman" w:hAnsi="Times New Roman" w:cs="Times New Roman"/>
          <w:sz w:val="28"/>
          <w:szCs w:val="28"/>
        </w:rPr>
        <w:t>На 01.09.202</w:t>
      </w:r>
      <w:r w:rsidR="00330532">
        <w:rPr>
          <w:rFonts w:ascii="Times New Roman" w:hAnsi="Times New Roman" w:cs="Times New Roman"/>
          <w:sz w:val="28"/>
          <w:szCs w:val="28"/>
        </w:rPr>
        <w:t>5</w:t>
      </w:r>
      <w:r w:rsidRPr="00AB4B9C">
        <w:rPr>
          <w:rFonts w:ascii="Times New Roman" w:hAnsi="Times New Roman" w:cs="Times New Roman"/>
          <w:sz w:val="28"/>
          <w:szCs w:val="28"/>
        </w:rPr>
        <w:t xml:space="preserve"> года в МБДОУ функционирует 1</w:t>
      </w:r>
      <w:r w:rsidR="000F7B32" w:rsidRPr="00AB4B9C">
        <w:rPr>
          <w:rFonts w:ascii="Times New Roman" w:hAnsi="Times New Roman" w:cs="Times New Roman"/>
          <w:sz w:val="28"/>
          <w:szCs w:val="28"/>
        </w:rPr>
        <w:t>1</w:t>
      </w:r>
      <w:r w:rsidRPr="00AB4B9C">
        <w:rPr>
          <w:rFonts w:ascii="Times New Roman" w:hAnsi="Times New Roman" w:cs="Times New Roman"/>
          <w:sz w:val="28"/>
          <w:szCs w:val="28"/>
        </w:rPr>
        <w:t xml:space="preserve"> групп общеразвивающей направленности:</w:t>
      </w:r>
    </w:p>
    <w:p w:rsidR="001F54A8" w:rsidRPr="00AB4B9C" w:rsidRDefault="001F54A8" w:rsidP="001E77FD">
      <w:pPr>
        <w:pStyle w:val="a3"/>
        <w:spacing w:line="276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AB4B9C">
        <w:rPr>
          <w:rFonts w:ascii="Times New Roman" w:hAnsi="Times New Roman" w:cs="Times New Roman"/>
          <w:sz w:val="28"/>
          <w:szCs w:val="28"/>
        </w:rPr>
        <w:t xml:space="preserve">Первая группа раннего возраста (с 1,5 до 2 лет) - </w:t>
      </w:r>
      <w:r w:rsidR="000F7B32" w:rsidRPr="00AB4B9C">
        <w:rPr>
          <w:rFonts w:ascii="Times New Roman" w:hAnsi="Times New Roman" w:cs="Times New Roman"/>
          <w:sz w:val="28"/>
          <w:szCs w:val="28"/>
        </w:rPr>
        <w:t>1</w:t>
      </w:r>
    </w:p>
    <w:p w:rsidR="00531308" w:rsidRPr="00AB4B9C" w:rsidRDefault="00531308" w:rsidP="001E77FD">
      <w:pPr>
        <w:pStyle w:val="a3"/>
        <w:spacing w:line="276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AB4B9C">
        <w:rPr>
          <w:rFonts w:ascii="Times New Roman" w:hAnsi="Times New Roman" w:cs="Times New Roman"/>
          <w:sz w:val="28"/>
          <w:szCs w:val="28"/>
        </w:rPr>
        <w:t>Вторая группа раннего возраста  (с 2 до 3 лет) – 2</w:t>
      </w:r>
    </w:p>
    <w:p w:rsidR="00531308" w:rsidRPr="00AB4B9C" w:rsidRDefault="00531308" w:rsidP="00AB4B9C">
      <w:pPr>
        <w:pStyle w:val="a3"/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B4B9C">
        <w:rPr>
          <w:rFonts w:ascii="Times New Roman" w:hAnsi="Times New Roman" w:cs="Times New Roman"/>
          <w:sz w:val="28"/>
          <w:szCs w:val="28"/>
        </w:rPr>
        <w:t>Младшая группа (с 3 до 4  лет)  – 2</w:t>
      </w:r>
    </w:p>
    <w:p w:rsidR="00531308" w:rsidRPr="00AB4B9C" w:rsidRDefault="00531308" w:rsidP="00AB4B9C">
      <w:pPr>
        <w:pStyle w:val="a3"/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B4B9C">
        <w:rPr>
          <w:rFonts w:ascii="Times New Roman" w:hAnsi="Times New Roman" w:cs="Times New Roman"/>
          <w:sz w:val="28"/>
          <w:szCs w:val="28"/>
        </w:rPr>
        <w:t>Средняя группа (с 4 до 5 лет)  – 2</w:t>
      </w:r>
    </w:p>
    <w:p w:rsidR="00531308" w:rsidRPr="00AB4B9C" w:rsidRDefault="00531308" w:rsidP="00AB4B9C">
      <w:pPr>
        <w:pStyle w:val="a3"/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B4B9C">
        <w:rPr>
          <w:rFonts w:ascii="Times New Roman" w:hAnsi="Times New Roman" w:cs="Times New Roman"/>
          <w:sz w:val="28"/>
          <w:szCs w:val="28"/>
        </w:rPr>
        <w:t xml:space="preserve">Старшая группа (с 5 до 6 лет) – </w:t>
      </w:r>
      <w:r w:rsidR="000F7B32" w:rsidRPr="00AB4B9C">
        <w:rPr>
          <w:rFonts w:ascii="Times New Roman" w:hAnsi="Times New Roman" w:cs="Times New Roman"/>
          <w:sz w:val="28"/>
          <w:szCs w:val="28"/>
        </w:rPr>
        <w:t>2</w:t>
      </w:r>
    </w:p>
    <w:p w:rsidR="00531308" w:rsidRPr="00AB4B9C" w:rsidRDefault="00531308" w:rsidP="00AB4B9C">
      <w:pPr>
        <w:pStyle w:val="a3"/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B4B9C">
        <w:rPr>
          <w:rFonts w:ascii="Times New Roman" w:hAnsi="Times New Roman" w:cs="Times New Roman"/>
          <w:sz w:val="28"/>
          <w:szCs w:val="28"/>
        </w:rPr>
        <w:t>Подготовительная к</w:t>
      </w:r>
      <w:r w:rsidR="001F54A8" w:rsidRPr="00AB4B9C">
        <w:rPr>
          <w:rFonts w:ascii="Times New Roman" w:hAnsi="Times New Roman" w:cs="Times New Roman"/>
          <w:sz w:val="28"/>
          <w:szCs w:val="28"/>
        </w:rPr>
        <w:t xml:space="preserve"> школе группа (с 6 до 7 лет) – 2</w:t>
      </w:r>
    </w:p>
    <w:p w:rsidR="00531308" w:rsidRPr="00AB4B9C" w:rsidRDefault="00531308" w:rsidP="00AB4B9C">
      <w:pPr>
        <w:pStyle w:val="aa"/>
        <w:shd w:val="clear" w:color="auto" w:fill="FFFFFF"/>
        <w:spacing w:before="0" w:beforeAutospacing="0" w:after="0" w:afterAutospacing="0" w:line="276" w:lineRule="auto"/>
        <w:ind w:left="284"/>
        <w:rPr>
          <w:sz w:val="28"/>
          <w:szCs w:val="28"/>
        </w:rPr>
      </w:pPr>
      <w:r w:rsidRPr="00AB4B9C">
        <w:rPr>
          <w:sz w:val="28"/>
          <w:szCs w:val="28"/>
        </w:rPr>
        <w:t xml:space="preserve">Все группы укомплектованы в соответствии с возрастными нормами. </w:t>
      </w:r>
    </w:p>
    <w:p w:rsidR="00035975" w:rsidRPr="00AB4B9C" w:rsidRDefault="00035975" w:rsidP="00AB4B9C">
      <w:pPr>
        <w:pStyle w:val="1"/>
        <w:shd w:val="clear" w:color="auto" w:fill="auto"/>
        <w:spacing w:after="0" w:line="276" w:lineRule="auto"/>
        <w:ind w:left="284" w:firstLine="720"/>
        <w:jc w:val="both"/>
        <w:rPr>
          <w:sz w:val="28"/>
          <w:szCs w:val="28"/>
        </w:rPr>
      </w:pPr>
      <w:r w:rsidRPr="00AB4B9C">
        <w:rPr>
          <w:b/>
          <w:bCs/>
          <w:sz w:val="28"/>
          <w:szCs w:val="28"/>
          <w:lang w:eastAsia="ru-RU" w:bidi="ru-RU"/>
        </w:rPr>
        <w:t>Основные цели учебного плана:</w:t>
      </w:r>
    </w:p>
    <w:p w:rsidR="00035975" w:rsidRPr="00AB4B9C" w:rsidRDefault="00035975" w:rsidP="00AB4B9C">
      <w:pPr>
        <w:pStyle w:val="1"/>
        <w:shd w:val="clear" w:color="auto" w:fill="auto"/>
        <w:tabs>
          <w:tab w:val="left" w:pos="1419"/>
        </w:tabs>
        <w:spacing w:after="0" w:line="276" w:lineRule="auto"/>
        <w:ind w:left="284" w:firstLine="0"/>
        <w:jc w:val="both"/>
        <w:rPr>
          <w:sz w:val="28"/>
          <w:szCs w:val="28"/>
        </w:rPr>
      </w:pPr>
      <w:r w:rsidRPr="00AB4B9C">
        <w:rPr>
          <w:sz w:val="28"/>
          <w:szCs w:val="28"/>
          <w:lang w:eastAsia="ru-RU" w:bidi="ru-RU"/>
        </w:rPr>
        <w:t>- регламентировать организацию образовательного процесса;</w:t>
      </w:r>
    </w:p>
    <w:p w:rsidR="00035975" w:rsidRPr="00AB4B9C" w:rsidRDefault="00035975" w:rsidP="00AB4B9C">
      <w:pPr>
        <w:pStyle w:val="1"/>
        <w:shd w:val="clear" w:color="auto" w:fill="auto"/>
        <w:tabs>
          <w:tab w:val="left" w:pos="1419"/>
        </w:tabs>
        <w:spacing w:after="0" w:line="276" w:lineRule="auto"/>
        <w:ind w:left="284" w:firstLine="0"/>
        <w:jc w:val="both"/>
        <w:rPr>
          <w:sz w:val="28"/>
          <w:szCs w:val="28"/>
        </w:rPr>
      </w:pPr>
      <w:r w:rsidRPr="00AB4B9C">
        <w:rPr>
          <w:sz w:val="28"/>
          <w:szCs w:val="28"/>
          <w:lang w:eastAsia="ru-RU" w:bidi="ru-RU"/>
        </w:rPr>
        <w:t>- установить формы и виды организации образовательного процесса;</w:t>
      </w:r>
    </w:p>
    <w:p w:rsidR="00035975" w:rsidRPr="00AB4B9C" w:rsidRDefault="00035975" w:rsidP="00AB4B9C">
      <w:pPr>
        <w:pStyle w:val="1"/>
        <w:shd w:val="clear" w:color="auto" w:fill="auto"/>
        <w:tabs>
          <w:tab w:val="left" w:pos="699"/>
        </w:tabs>
        <w:spacing w:after="0" w:line="276" w:lineRule="auto"/>
        <w:ind w:left="284" w:firstLine="0"/>
        <w:jc w:val="both"/>
        <w:rPr>
          <w:sz w:val="28"/>
          <w:szCs w:val="28"/>
        </w:rPr>
      </w:pPr>
      <w:r w:rsidRPr="00AB4B9C">
        <w:rPr>
          <w:sz w:val="28"/>
          <w:szCs w:val="28"/>
          <w:lang w:eastAsia="ru-RU" w:bidi="ru-RU"/>
        </w:rPr>
        <w:t>- определить количество недельной образовательной нагрузки по каждой возрастной группе.</w:t>
      </w:r>
    </w:p>
    <w:p w:rsidR="00035975" w:rsidRPr="00AB4B9C" w:rsidRDefault="00035975" w:rsidP="00AB4B9C">
      <w:pPr>
        <w:pStyle w:val="1"/>
        <w:shd w:val="clear" w:color="auto" w:fill="auto"/>
        <w:spacing w:after="0" w:line="276" w:lineRule="auto"/>
        <w:ind w:left="1440" w:hanging="700"/>
        <w:jc w:val="both"/>
        <w:rPr>
          <w:sz w:val="28"/>
          <w:szCs w:val="28"/>
        </w:rPr>
      </w:pPr>
      <w:r w:rsidRPr="00AB4B9C">
        <w:rPr>
          <w:b/>
          <w:bCs/>
          <w:sz w:val="28"/>
          <w:szCs w:val="28"/>
          <w:lang w:eastAsia="ru-RU" w:bidi="ru-RU"/>
        </w:rPr>
        <w:t>Основными задачами планирования являются</w:t>
      </w:r>
      <w:r w:rsidRPr="00AB4B9C">
        <w:rPr>
          <w:sz w:val="28"/>
          <w:szCs w:val="28"/>
          <w:lang w:eastAsia="ru-RU" w:bidi="ru-RU"/>
        </w:rPr>
        <w:t>:</w:t>
      </w:r>
    </w:p>
    <w:p w:rsidR="00A543BD" w:rsidRPr="00AB4B9C" w:rsidRDefault="00035975" w:rsidP="001E77FD">
      <w:pPr>
        <w:pStyle w:val="1"/>
        <w:numPr>
          <w:ilvl w:val="0"/>
          <w:numId w:val="18"/>
        </w:numPr>
        <w:shd w:val="clear" w:color="auto" w:fill="auto"/>
        <w:tabs>
          <w:tab w:val="left" w:pos="1083"/>
        </w:tabs>
        <w:spacing w:after="0" w:line="276" w:lineRule="auto"/>
        <w:ind w:left="284" w:firstLine="0"/>
        <w:jc w:val="both"/>
        <w:rPr>
          <w:sz w:val="28"/>
          <w:szCs w:val="28"/>
        </w:rPr>
      </w:pPr>
      <w:r w:rsidRPr="00AB4B9C">
        <w:rPr>
          <w:sz w:val="28"/>
          <w:szCs w:val="28"/>
          <w:lang w:eastAsia="ru-RU" w:bidi="ru-RU"/>
        </w:rPr>
        <w:t>Регулировать объем образовательной нагрузки.</w:t>
      </w:r>
    </w:p>
    <w:p w:rsidR="00035975" w:rsidRPr="00AB4B9C" w:rsidRDefault="00035975" w:rsidP="001E77FD">
      <w:pPr>
        <w:pStyle w:val="1"/>
        <w:numPr>
          <w:ilvl w:val="0"/>
          <w:numId w:val="18"/>
        </w:numPr>
        <w:shd w:val="clear" w:color="auto" w:fill="auto"/>
        <w:tabs>
          <w:tab w:val="left" w:pos="1083"/>
        </w:tabs>
        <w:spacing w:after="0" w:line="276" w:lineRule="auto"/>
        <w:ind w:left="284" w:firstLine="0"/>
        <w:jc w:val="both"/>
        <w:rPr>
          <w:sz w:val="28"/>
          <w:szCs w:val="28"/>
        </w:rPr>
      </w:pPr>
      <w:r w:rsidRPr="00AB4B9C">
        <w:rPr>
          <w:sz w:val="28"/>
          <w:szCs w:val="28"/>
          <w:lang w:eastAsia="ru-RU" w:bidi="ru-RU"/>
        </w:rPr>
        <w:t>Реализация ФГОС ДО</w:t>
      </w:r>
      <w:r w:rsidR="00A543BD" w:rsidRPr="00AB4B9C">
        <w:rPr>
          <w:sz w:val="28"/>
          <w:szCs w:val="28"/>
          <w:lang w:eastAsia="ru-RU" w:bidi="ru-RU"/>
        </w:rPr>
        <w:t>;</w:t>
      </w:r>
    </w:p>
    <w:p w:rsidR="001E77FD" w:rsidRDefault="00035975" w:rsidP="001E77FD">
      <w:pPr>
        <w:pStyle w:val="1"/>
        <w:numPr>
          <w:ilvl w:val="0"/>
          <w:numId w:val="18"/>
        </w:numPr>
        <w:shd w:val="clear" w:color="auto" w:fill="auto"/>
        <w:tabs>
          <w:tab w:val="left" w:pos="1083"/>
        </w:tabs>
        <w:spacing w:after="0" w:line="276" w:lineRule="auto"/>
        <w:ind w:left="284" w:firstLine="0"/>
        <w:jc w:val="both"/>
        <w:rPr>
          <w:sz w:val="28"/>
          <w:szCs w:val="28"/>
        </w:rPr>
      </w:pPr>
      <w:r w:rsidRPr="00AB4B9C">
        <w:rPr>
          <w:sz w:val="28"/>
          <w:szCs w:val="28"/>
          <w:lang w:eastAsia="ru-RU" w:bidi="ru-RU"/>
        </w:rPr>
        <w:t>Обеспечение углубленной работы по всем направлениям деятельности.</w:t>
      </w:r>
    </w:p>
    <w:p w:rsidR="00035975" w:rsidRPr="001E77FD" w:rsidRDefault="001E77FD" w:rsidP="001E77FD">
      <w:pPr>
        <w:pStyle w:val="1"/>
        <w:shd w:val="clear" w:color="auto" w:fill="auto"/>
        <w:tabs>
          <w:tab w:val="left" w:pos="1083"/>
        </w:tabs>
        <w:spacing w:after="0" w:line="276" w:lineRule="auto"/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35975" w:rsidRPr="001E77FD">
        <w:rPr>
          <w:sz w:val="28"/>
          <w:szCs w:val="28"/>
          <w:lang w:eastAsia="ru-RU" w:bidi="ru-RU"/>
        </w:rPr>
        <w:t xml:space="preserve">При составлении учебного плана учитывались </w:t>
      </w:r>
      <w:r w:rsidR="00035975" w:rsidRPr="001E77FD">
        <w:rPr>
          <w:b/>
          <w:bCs/>
          <w:sz w:val="28"/>
          <w:szCs w:val="28"/>
          <w:lang w:eastAsia="ru-RU" w:bidi="ru-RU"/>
        </w:rPr>
        <w:t>следующие принципы:</w:t>
      </w:r>
    </w:p>
    <w:p w:rsidR="00035975" w:rsidRPr="00AB4B9C" w:rsidRDefault="00B37A7F" w:rsidP="001E77FD">
      <w:pPr>
        <w:pStyle w:val="1"/>
        <w:shd w:val="clear" w:color="auto" w:fill="auto"/>
        <w:tabs>
          <w:tab w:val="left" w:pos="1419"/>
        </w:tabs>
        <w:spacing w:after="0" w:line="276" w:lineRule="auto"/>
        <w:ind w:left="284" w:firstLine="0"/>
        <w:jc w:val="both"/>
        <w:rPr>
          <w:sz w:val="28"/>
          <w:szCs w:val="28"/>
        </w:rPr>
      </w:pPr>
      <w:r w:rsidRPr="00AB4B9C">
        <w:rPr>
          <w:rFonts w:eastAsia="Arial"/>
          <w:sz w:val="28"/>
          <w:szCs w:val="28"/>
          <w:lang w:eastAsia="ru-RU" w:bidi="ru-RU"/>
        </w:rPr>
        <w:t xml:space="preserve">- </w:t>
      </w:r>
      <w:r w:rsidR="00035975" w:rsidRPr="00AB4B9C">
        <w:rPr>
          <w:sz w:val="28"/>
          <w:szCs w:val="28"/>
          <w:lang w:eastAsia="ru-RU" w:bidi="ru-RU"/>
        </w:rPr>
        <w:t>принцип развивающего образования, целью которого является развитие ребенка;</w:t>
      </w:r>
    </w:p>
    <w:p w:rsidR="00035975" w:rsidRPr="00AB4B9C" w:rsidRDefault="00B37A7F" w:rsidP="001E77FD">
      <w:pPr>
        <w:pStyle w:val="1"/>
        <w:shd w:val="clear" w:color="auto" w:fill="auto"/>
        <w:tabs>
          <w:tab w:val="left" w:pos="1419"/>
        </w:tabs>
        <w:spacing w:after="0" w:line="276" w:lineRule="auto"/>
        <w:ind w:left="284" w:firstLine="0"/>
        <w:jc w:val="both"/>
        <w:rPr>
          <w:sz w:val="28"/>
          <w:szCs w:val="28"/>
        </w:rPr>
      </w:pPr>
      <w:r w:rsidRPr="00AB4B9C">
        <w:rPr>
          <w:rFonts w:eastAsia="Arial"/>
          <w:sz w:val="28"/>
          <w:szCs w:val="28"/>
          <w:lang w:eastAsia="ru-RU" w:bidi="ru-RU"/>
        </w:rPr>
        <w:t>-</w:t>
      </w:r>
      <w:r w:rsidR="00035975" w:rsidRPr="00AB4B9C">
        <w:rPr>
          <w:rFonts w:eastAsia="Arial"/>
          <w:sz w:val="28"/>
          <w:szCs w:val="28"/>
          <w:lang w:eastAsia="ru-RU" w:bidi="ru-RU"/>
        </w:rPr>
        <w:t xml:space="preserve"> </w:t>
      </w:r>
      <w:r w:rsidR="00035975" w:rsidRPr="00AB4B9C">
        <w:rPr>
          <w:sz w:val="28"/>
          <w:szCs w:val="28"/>
          <w:lang w:eastAsia="ru-RU" w:bidi="ru-RU"/>
        </w:rPr>
        <w:t>принцип научной обоснованности и практической применимости;</w:t>
      </w:r>
    </w:p>
    <w:p w:rsidR="00035975" w:rsidRPr="00AB4B9C" w:rsidRDefault="00B37A7F" w:rsidP="001E77FD">
      <w:pPr>
        <w:pStyle w:val="1"/>
        <w:shd w:val="clear" w:color="auto" w:fill="auto"/>
        <w:tabs>
          <w:tab w:val="left" w:pos="1419"/>
        </w:tabs>
        <w:spacing w:after="0" w:line="276" w:lineRule="auto"/>
        <w:ind w:left="284" w:firstLine="0"/>
        <w:jc w:val="both"/>
        <w:rPr>
          <w:sz w:val="28"/>
          <w:szCs w:val="28"/>
        </w:rPr>
      </w:pPr>
      <w:r w:rsidRPr="00AB4B9C">
        <w:rPr>
          <w:rFonts w:eastAsia="Arial"/>
          <w:sz w:val="28"/>
          <w:szCs w:val="28"/>
          <w:lang w:eastAsia="ru-RU" w:bidi="ru-RU"/>
        </w:rPr>
        <w:t xml:space="preserve">- </w:t>
      </w:r>
      <w:r w:rsidR="00035975" w:rsidRPr="00AB4B9C">
        <w:rPr>
          <w:sz w:val="28"/>
          <w:szCs w:val="28"/>
          <w:lang w:eastAsia="ru-RU" w:bidi="ru-RU"/>
        </w:rPr>
        <w:t>принцип соответствия критериям полноты, необходимости и достаточности;</w:t>
      </w:r>
    </w:p>
    <w:p w:rsidR="00035975" w:rsidRPr="00AB4B9C" w:rsidRDefault="00B37A7F" w:rsidP="001E77FD">
      <w:pPr>
        <w:pStyle w:val="1"/>
        <w:shd w:val="clear" w:color="auto" w:fill="auto"/>
        <w:tabs>
          <w:tab w:val="left" w:pos="1419"/>
        </w:tabs>
        <w:spacing w:after="0" w:line="276" w:lineRule="auto"/>
        <w:ind w:left="284" w:firstLine="0"/>
        <w:jc w:val="both"/>
        <w:rPr>
          <w:sz w:val="28"/>
          <w:szCs w:val="28"/>
        </w:rPr>
      </w:pPr>
      <w:r w:rsidRPr="00AB4B9C">
        <w:rPr>
          <w:rFonts w:eastAsia="Arial"/>
          <w:sz w:val="28"/>
          <w:szCs w:val="28"/>
          <w:lang w:eastAsia="ru-RU" w:bidi="ru-RU"/>
        </w:rPr>
        <w:t xml:space="preserve">- </w:t>
      </w:r>
      <w:r w:rsidR="00035975" w:rsidRPr="00AB4B9C">
        <w:rPr>
          <w:sz w:val="28"/>
          <w:szCs w:val="28"/>
          <w:lang w:eastAsia="ru-RU" w:bidi="ru-RU"/>
        </w:rPr>
        <w:t>принцип обеспечения единства воспитательных, развивающих и обучающих цел</w:t>
      </w:r>
      <w:r w:rsidRPr="00AB4B9C">
        <w:rPr>
          <w:sz w:val="28"/>
          <w:szCs w:val="28"/>
          <w:lang w:eastAsia="ru-RU" w:bidi="ru-RU"/>
        </w:rPr>
        <w:t xml:space="preserve">ей и задач процесса образования </w:t>
      </w:r>
      <w:r w:rsidR="00035975" w:rsidRPr="00AB4B9C">
        <w:rPr>
          <w:sz w:val="28"/>
          <w:szCs w:val="28"/>
          <w:lang w:eastAsia="ru-RU" w:bidi="ru-RU"/>
        </w:rPr>
        <w:t>дошкольников, в процессе реализации которых формируются знания, умения, навыки, которые имеют непосредственное отношение к развитию дошкольников;</w:t>
      </w:r>
    </w:p>
    <w:p w:rsidR="00035975" w:rsidRPr="00AB4B9C" w:rsidRDefault="008B4034" w:rsidP="001E77FD">
      <w:pPr>
        <w:pStyle w:val="1"/>
        <w:shd w:val="clear" w:color="auto" w:fill="auto"/>
        <w:tabs>
          <w:tab w:val="left" w:pos="1419"/>
        </w:tabs>
        <w:spacing w:after="0" w:line="276" w:lineRule="auto"/>
        <w:ind w:left="284" w:firstLine="0"/>
        <w:jc w:val="both"/>
        <w:rPr>
          <w:sz w:val="28"/>
          <w:szCs w:val="28"/>
        </w:rPr>
      </w:pPr>
      <w:r w:rsidRPr="00AB4B9C">
        <w:rPr>
          <w:rFonts w:eastAsia="Arial"/>
          <w:sz w:val="28"/>
          <w:szCs w:val="28"/>
          <w:lang w:eastAsia="ru-RU" w:bidi="ru-RU"/>
        </w:rPr>
        <w:t xml:space="preserve">- </w:t>
      </w:r>
      <w:r w:rsidR="00035975" w:rsidRPr="00AB4B9C">
        <w:rPr>
          <w:sz w:val="28"/>
          <w:szCs w:val="28"/>
          <w:lang w:eastAsia="ru-RU" w:bidi="ru-RU"/>
        </w:rPr>
        <w:t>принцип интеграции непосредственно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035975" w:rsidRPr="00AB4B9C" w:rsidRDefault="008B4034" w:rsidP="001E77FD">
      <w:pPr>
        <w:pStyle w:val="1"/>
        <w:shd w:val="clear" w:color="auto" w:fill="auto"/>
        <w:tabs>
          <w:tab w:val="left" w:pos="1419"/>
        </w:tabs>
        <w:spacing w:after="0" w:line="276" w:lineRule="auto"/>
        <w:ind w:left="284" w:firstLine="0"/>
        <w:jc w:val="both"/>
        <w:rPr>
          <w:sz w:val="28"/>
          <w:szCs w:val="28"/>
        </w:rPr>
      </w:pPr>
      <w:r w:rsidRPr="00AB4B9C">
        <w:rPr>
          <w:rFonts w:eastAsia="Arial"/>
          <w:sz w:val="28"/>
          <w:szCs w:val="28"/>
          <w:lang w:eastAsia="ru-RU" w:bidi="ru-RU"/>
        </w:rPr>
        <w:lastRenderedPageBreak/>
        <w:t xml:space="preserve">- </w:t>
      </w:r>
      <w:r w:rsidR="00035975" w:rsidRPr="00AB4B9C">
        <w:rPr>
          <w:sz w:val="28"/>
          <w:szCs w:val="28"/>
          <w:lang w:eastAsia="ru-RU" w:bidi="ru-RU"/>
        </w:rPr>
        <w:t>комплексно-тематический принцип построения образовательного процесса;</w:t>
      </w:r>
    </w:p>
    <w:p w:rsidR="00035975" w:rsidRPr="00AB4B9C" w:rsidRDefault="008B4034" w:rsidP="001E77FD">
      <w:pPr>
        <w:pStyle w:val="1"/>
        <w:shd w:val="clear" w:color="auto" w:fill="auto"/>
        <w:tabs>
          <w:tab w:val="left" w:pos="1419"/>
        </w:tabs>
        <w:spacing w:after="0" w:line="276" w:lineRule="auto"/>
        <w:ind w:left="284" w:firstLine="0"/>
        <w:jc w:val="both"/>
        <w:rPr>
          <w:sz w:val="28"/>
          <w:szCs w:val="28"/>
        </w:rPr>
      </w:pPr>
      <w:r w:rsidRPr="00AB4B9C">
        <w:rPr>
          <w:rFonts w:eastAsia="Arial"/>
          <w:sz w:val="28"/>
          <w:szCs w:val="28"/>
          <w:lang w:eastAsia="ru-RU" w:bidi="ru-RU"/>
        </w:rPr>
        <w:t xml:space="preserve">- </w:t>
      </w:r>
      <w:r w:rsidR="00035975" w:rsidRPr="00AB4B9C">
        <w:rPr>
          <w:sz w:val="28"/>
          <w:szCs w:val="28"/>
          <w:lang w:eastAsia="ru-RU" w:bidi="ru-RU"/>
        </w:rPr>
        <w:t>решение программных образовательных задач в совместной деятельности взрослого</w:t>
      </w:r>
      <w:r w:rsidRPr="00AB4B9C">
        <w:rPr>
          <w:sz w:val="28"/>
          <w:szCs w:val="28"/>
          <w:lang w:eastAsia="ru-RU" w:bidi="ru-RU"/>
        </w:rPr>
        <w:t xml:space="preserve"> </w:t>
      </w:r>
      <w:r w:rsidR="00035975" w:rsidRPr="00AB4B9C">
        <w:rPr>
          <w:sz w:val="28"/>
          <w:szCs w:val="28"/>
          <w:lang w:eastAsia="ru-RU" w:bidi="ru-RU"/>
        </w:rPr>
        <w:t>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035975" w:rsidRPr="00AB4B9C" w:rsidRDefault="005D2F81" w:rsidP="001E77FD">
      <w:pPr>
        <w:pStyle w:val="1"/>
        <w:shd w:val="clear" w:color="auto" w:fill="auto"/>
        <w:tabs>
          <w:tab w:val="left" w:pos="1419"/>
        </w:tabs>
        <w:spacing w:after="0" w:line="276" w:lineRule="auto"/>
        <w:ind w:left="284" w:firstLine="0"/>
        <w:jc w:val="both"/>
        <w:rPr>
          <w:sz w:val="28"/>
          <w:szCs w:val="28"/>
          <w:lang w:eastAsia="ru-RU" w:bidi="ru-RU"/>
        </w:rPr>
      </w:pPr>
      <w:r w:rsidRPr="00AB4B9C">
        <w:rPr>
          <w:rFonts w:eastAsia="Arial"/>
          <w:sz w:val="28"/>
          <w:szCs w:val="28"/>
          <w:lang w:eastAsia="ru-RU" w:bidi="ru-RU"/>
        </w:rPr>
        <w:t xml:space="preserve">- </w:t>
      </w:r>
      <w:r w:rsidR="00035975" w:rsidRPr="00AB4B9C">
        <w:rPr>
          <w:rFonts w:eastAsia="Arial"/>
          <w:sz w:val="28"/>
          <w:szCs w:val="28"/>
          <w:lang w:eastAsia="ru-RU" w:bidi="ru-RU"/>
        </w:rPr>
        <w:t xml:space="preserve"> </w:t>
      </w:r>
      <w:r w:rsidR="00035975" w:rsidRPr="00AB4B9C">
        <w:rPr>
          <w:sz w:val="28"/>
          <w:szCs w:val="28"/>
          <w:lang w:eastAsia="ru-RU" w:bidi="ru-RU"/>
        </w:rPr>
        <w:t>построение непосредственно образовательного процесса с учетом возрастных особенностей дошкольников, используя разные формы работы.</w:t>
      </w:r>
    </w:p>
    <w:p w:rsidR="00120FA7" w:rsidRPr="00AB4B9C" w:rsidRDefault="00120FA7" w:rsidP="008D3A80">
      <w:pPr>
        <w:spacing w:line="276" w:lineRule="auto"/>
        <w:ind w:left="284" w:firstLine="567"/>
        <w:jc w:val="both"/>
        <w:rPr>
          <w:sz w:val="28"/>
          <w:szCs w:val="28"/>
        </w:rPr>
      </w:pPr>
      <w:r w:rsidRPr="00AB4B9C">
        <w:rPr>
          <w:b/>
          <w:bCs/>
          <w:sz w:val="28"/>
          <w:szCs w:val="28"/>
          <w:lang w:eastAsia="ru-RU" w:bidi="ru-RU"/>
        </w:rPr>
        <w:t>МБДОУ детский сад № 283  реализует</w:t>
      </w:r>
      <w:r w:rsidRPr="00AB4B9C">
        <w:rPr>
          <w:sz w:val="28"/>
          <w:szCs w:val="28"/>
          <w:lang w:eastAsia="ru-RU" w:bidi="ru-RU"/>
        </w:rPr>
        <w:t>:</w:t>
      </w:r>
    </w:p>
    <w:p w:rsidR="00120FA7" w:rsidRPr="00AB4B9C" w:rsidRDefault="00120FA7" w:rsidP="001E77FD">
      <w:pPr>
        <w:pStyle w:val="1"/>
        <w:shd w:val="clear" w:color="auto" w:fill="auto"/>
        <w:tabs>
          <w:tab w:val="left" w:pos="1419"/>
        </w:tabs>
        <w:spacing w:after="0" w:line="276" w:lineRule="auto"/>
        <w:ind w:left="284" w:firstLine="0"/>
        <w:jc w:val="both"/>
        <w:rPr>
          <w:sz w:val="28"/>
          <w:szCs w:val="28"/>
        </w:rPr>
      </w:pPr>
      <w:r w:rsidRPr="00AB4B9C">
        <w:rPr>
          <w:rFonts w:eastAsia="Arial"/>
          <w:sz w:val="28"/>
          <w:szCs w:val="28"/>
          <w:lang w:eastAsia="ru-RU" w:bidi="ru-RU"/>
        </w:rPr>
        <w:t>- Основную общ</w:t>
      </w:r>
      <w:r w:rsidR="00E70EEC" w:rsidRPr="00AB4B9C">
        <w:rPr>
          <w:rFonts w:eastAsia="Arial"/>
          <w:sz w:val="28"/>
          <w:szCs w:val="28"/>
          <w:lang w:eastAsia="ru-RU" w:bidi="ru-RU"/>
        </w:rPr>
        <w:t>еобразовательную</w:t>
      </w:r>
      <w:r w:rsidRPr="00AB4B9C">
        <w:rPr>
          <w:rFonts w:eastAsia="Arial"/>
          <w:sz w:val="28"/>
          <w:szCs w:val="28"/>
          <w:lang w:eastAsia="ru-RU" w:bidi="ru-RU"/>
        </w:rPr>
        <w:t xml:space="preserve"> </w:t>
      </w:r>
      <w:r w:rsidRPr="00AB4B9C">
        <w:rPr>
          <w:sz w:val="28"/>
          <w:szCs w:val="28"/>
          <w:lang w:eastAsia="ru-RU" w:bidi="ru-RU"/>
        </w:rPr>
        <w:t xml:space="preserve">программу </w:t>
      </w:r>
      <w:r w:rsidR="00E70EEC" w:rsidRPr="00AB4B9C">
        <w:rPr>
          <w:sz w:val="28"/>
          <w:szCs w:val="28"/>
          <w:lang w:eastAsia="ru-RU" w:bidi="ru-RU"/>
        </w:rPr>
        <w:t xml:space="preserve">– образовательную программу </w:t>
      </w:r>
      <w:r w:rsidRPr="00AB4B9C">
        <w:rPr>
          <w:sz w:val="28"/>
          <w:szCs w:val="28"/>
          <w:lang w:eastAsia="ru-RU" w:bidi="ru-RU"/>
        </w:rPr>
        <w:t xml:space="preserve">дошкольного </w:t>
      </w:r>
      <w:r w:rsidR="00392B15" w:rsidRPr="00AB4B9C">
        <w:rPr>
          <w:sz w:val="28"/>
          <w:szCs w:val="28"/>
          <w:lang w:eastAsia="ru-RU" w:bidi="ru-RU"/>
        </w:rPr>
        <w:t>образования МБДОУ</w:t>
      </w:r>
      <w:r w:rsidR="00E70EEC" w:rsidRPr="00AB4B9C">
        <w:rPr>
          <w:sz w:val="28"/>
          <w:szCs w:val="28"/>
          <w:lang w:eastAsia="ru-RU" w:bidi="ru-RU"/>
        </w:rPr>
        <w:t xml:space="preserve"> детского сада № 283</w:t>
      </w:r>
      <w:r w:rsidRPr="00AB4B9C">
        <w:rPr>
          <w:sz w:val="28"/>
          <w:szCs w:val="28"/>
          <w:lang w:eastAsia="ru-RU" w:bidi="ru-RU"/>
        </w:rPr>
        <w:t>.</w:t>
      </w:r>
    </w:p>
    <w:p w:rsidR="00120FA7" w:rsidRPr="00AB4B9C" w:rsidRDefault="00120FA7" w:rsidP="008D3A80">
      <w:pPr>
        <w:spacing w:line="276" w:lineRule="auto"/>
        <w:ind w:left="284" w:firstLine="567"/>
        <w:jc w:val="both"/>
        <w:rPr>
          <w:sz w:val="28"/>
          <w:szCs w:val="28"/>
        </w:rPr>
      </w:pPr>
      <w:r w:rsidRPr="00AB4B9C">
        <w:rPr>
          <w:sz w:val="28"/>
          <w:szCs w:val="28"/>
          <w:lang w:eastAsia="ru-RU" w:bidi="ru-RU"/>
        </w:rPr>
        <w:t>Программа состоит из обязательной части (60%) и части, формируемой участниками образовательных отношений (40%). Данные части являются взаимодополняющими.</w:t>
      </w:r>
    </w:p>
    <w:p w:rsidR="00120FA7" w:rsidRPr="00AB4B9C" w:rsidRDefault="00120FA7" w:rsidP="008D3A80">
      <w:pPr>
        <w:spacing w:line="276" w:lineRule="auto"/>
        <w:ind w:left="284" w:firstLine="567"/>
        <w:jc w:val="both"/>
        <w:rPr>
          <w:sz w:val="28"/>
          <w:szCs w:val="28"/>
        </w:rPr>
      </w:pPr>
      <w:r w:rsidRPr="00AB4B9C">
        <w:rPr>
          <w:sz w:val="28"/>
          <w:szCs w:val="28"/>
          <w:lang w:eastAsia="ru-RU" w:bidi="ru-RU"/>
        </w:rPr>
        <w:t>Обязательная часть Программы обеспечивает развитие детей в пяти взаимодополняющих образовательных областях:</w:t>
      </w:r>
    </w:p>
    <w:tbl>
      <w:tblPr>
        <w:tblOverlap w:val="never"/>
        <w:tblW w:w="0" w:type="auto"/>
        <w:tblInd w:w="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"/>
        <w:gridCol w:w="5859"/>
      </w:tblGrid>
      <w:tr w:rsidR="00D9551F" w:rsidRPr="00AB4B9C" w:rsidTr="00A353A5">
        <w:trPr>
          <w:trHeight w:hRule="exact" w:val="322"/>
        </w:trPr>
        <w:tc>
          <w:tcPr>
            <w:tcW w:w="50" w:type="dxa"/>
            <w:shd w:val="clear" w:color="auto" w:fill="FFFFFF"/>
          </w:tcPr>
          <w:p w:rsidR="00120FA7" w:rsidRPr="00AB4B9C" w:rsidRDefault="00120FA7" w:rsidP="00AB4B9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859" w:type="dxa"/>
            <w:shd w:val="clear" w:color="auto" w:fill="FFFFFF"/>
            <w:vAlign w:val="center"/>
          </w:tcPr>
          <w:p w:rsidR="00120FA7" w:rsidRPr="00AB4B9C" w:rsidRDefault="00F34EAE" w:rsidP="00AB4B9C">
            <w:pPr>
              <w:pStyle w:val="af5"/>
              <w:shd w:val="clear" w:color="auto" w:fill="auto"/>
              <w:spacing w:after="0" w:line="276" w:lineRule="auto"/>
              <w:ind w:firstLine="240"/>
              <w:rPr>
                <w:sz w:val="28"/>
                <w:szCs w:val="28"/>
              </w:rPr>
            </w:pPr>
            <w:r w:rsidRPr="00AB4B9C">
              <w:rPr>
                <w:sz w:val="28"/>
                <w:szCs w:val="28"/>
                <w:lang w:eastAsia="ru-RU" w:bidi="ru-RU"/>
              </w:rPr>
              <w:t xml:space="preserve">- </w:t>
            </w:r>
            <w:r w:rsidR="00120FA7" w:rsidRPr="00AB4B9C">
              <w:rPr>
                <w:sz w:val="28"/>
                <w:szCs w:val="28"/>
                <w:lang w:eastAsia="ru-RU" w:bidi="ru-RU"/>
              </w:rPr>
              <w:t>социально-коммуникативное развитие</w:t>
            </w:r>
            <w:r w:rsidRPr="00AB4B9C">
              <w:rPr>
                <w:sz w:val="28"/>
                <w:szCs w:val="28"/>
                <w:lang w:eastAsia="ru-RU" w:bidi="ru-RU"/>
              </w:rPr>
              <w:t>;</w:t>
            </w:r>
          </w:p>
        </w:tc>
      </w:tr>
      <w:tr w:rsidR="00D9551F" w:rsidRPr="00AB4B9C" w:rsidTr="00A353A5">
        <w:trPr>
          <w:trHeight w:hRule="exact" w:val="394"/>
        </w:trPr>
        <w:tc>
          <w:tcPr>
            <w:tcW w:w="50" w:type="dxa"/>
            <w:shd w:val="clear" w:color="auto" w:fill="FFFFFF"/>
          </w:tcPr>
          <w:p w:rsidR="00120FA7" w:rsidRPr="00AB4B9C" w:rsidRDefault="00120FA7" w:rsidP="00AB4B9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859" w:type="dxa"/>
            <w:shd w:val="clear" w:color="auto" w:fill="FFFFFF"/>
            <w:vAlign w:val="center"/>
          </w:tcPr>
          <w:p w:rsidR="00120FA7" w:rsidRPr="00AB4B9C" w:rsidRDefault="00F34EAE" w:rsidP="00AB4B9C">
            <w:pPr>
              <w:pStyle w:val="af5"/>
              <w:shd w:val="clear" w:color="auto" w:fill="auto"/>
              <w:spacing w:after="0" w:line="276" w:lineRule="auto"/>
              <w:ind w:firstLine="240"/>
              <w:rPr>
                <w:sz w:val="28"/>
                <w:szCs w:val="28"/>
              </w:rPr>
            </w:pPr>
            <w:r w:rsidRPr="00AB4B9C">
              <w:rPr>
                <w:sz w:val="28"/>
                <w:szCs w:val="28"/>
                <w:lang w:eastAsia="ru-RU" w:bidi="ru-RU"/>
              </w:rPr>
              <w:t xml:space="preserve">- </w:t>
            </w:r>
            <w:r w:rsidR="00120FA7" w:rsidRPr="00AB4B9C">
              <w:rPr>
                <w:sz w:val="28"/>
                <w:szCs w:val="28"/>
                <w:lang w:eastAsia="ru-RU" w:bidi="ru-RU"/>
              </w:rPr>
              <w:t>познавательное развитие</w:t>
            </w:r>
            <w:r w:rsidRPr="00AB4B9C">
              <w:rPr>
                <w:sz w:val="28"/>
                <w:szCs w:val="28"/>
                <w:lang w:eastAsia="ru-RU" w:bidi="ru-RU"/>
              </w:rPr>
              <w:t>;</w:t>
            </w:r>
          </w:p>
        </w:tc>
      </w:tr>
      <w:tr w:rsidR="00D9551F" w:rsidRPr="00AB4B9C" w:rsidTr="00A353A5">
        <w:trPr>
          <w:trHeight w:hRule="exact" w:val="398"/>
        </w:trPr>
        <w:tc>
          <w:tcPr>
            <w:tcW w:w="50" w:type="dxa"/>
            <w:shd w:val="clear" w:color="auto" w:fill="FFFFFF"/>
          </w:tcPr>
          <w:p w:rsidR="00120FA7" w:rsidRPr="00AB4B9C" w:rsidRDefault="00120FA7" w:rsidP="00AB4B9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859" w:type="dxa"/>
            <w:shd w:val="clear" w:color="auto" w:fill="FFFFFF"/>
            <w:vAlign w:val="center"/>
          </w:tcPr>
          <w:p w:rsidR="00120FA7" w:rsidRPr="00AB4B9C" w:rsidRDefault="00F34EAE" w:rsidP="00AB4B9C">
            <w:pPr>
              <w:pStyle w:val="af5"/>
              <w:shd w:val="clear" w:color="auto" w:fill="auto"/>
              <w:spacing w:after="0" w:line="276" w:lineRule="auto"/>
              <w:ind w:firstLine="240"/>
              <w:rPr>
                <w:sz w:val="28"/>
                <w:szCs w:val="28"/>
              </w:rPr>
            </w:pPr>
            <w:r w:rsidRPr="00AB4B9C">
              <w:rPr>
                <w:sz w:val="28"/>
                <w:szCs w:val="28"/>
                <w:lang w:eastAsia="ru-RU" w:bidi="ru-RU"/>
              </w:rPr>
              <w:t xml:space="preserve">- </w:t>
            </w:r>
            <w:r w:rsidR="00120FA7" w:rsidRPr="00AB4B9C">
              <w:rPr>
                <w:sz w:val="28"/>
                <w:szCs w:val="28"/>
                <w:lang w:eastAsia="ru-RU" w:bidi="ru-RU"/>
              </w:rPr>
              <w:t>речевое развитие</w:t>
            </w:r>
            <w:r w:rsidRPr="00AB4B9C">
              <w:rPr>
                <w:sz w:val="28"/>
                <w:szCs w:val="28"/>
                <w:lang w:eastAsia="ru-RU" w:bidi="ru-RU"/>
              </w:rPr>
              <w:t>;</w:t>
            </w:r>
          </w:p>
        </w:tc>
      </w:tr>
      <w:tr w:rsidR="00D9551F" w:rsidRPr="00AB4B9C" w:rsidTr="00A353A5">
        <w:trPr>
          <w:trHeight w:hRule="exact" w:val="374"/>
        </w:trPr>
        <w:tc>
          <w:tcPr>
            <w:tcW w:w="50" w:type="dxa"/>
            <w:shd w:val="clear" w:color="auto" w:fill="FFFFFF"/>
          </w:tcPr>
          <w:p w:rsidR="00120FA7" w:rsidRPr="00AB4B9C" w:rsidRDefault="00120FA7" w:rsidP="00AB4B9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859" w:type="dxa"/>
            <w:shd w:val="clear" w:color="auto" w:fill="FFFFFF"/>
            <w:vAlign w:val="bottom"/>
          </w:tcPr>
          <w:p w:rsidR="00120FA7" w:rsidRPr="00AB4B9C" w:rsidRDefault="00F34EAE" w:rsidP="00AB4B9C">
            <w:pPr>
              <w:pStyle w:val="af5"/>
              <w:shd w:val="clear" w:color="auto" w:fill="auto"/>
              <w:spacing w:after="0" w:line="276" w:lineRule="auto"/>
              <w:ind w:firstLine="240"/>
              <w:rPr>
                <w:sz w:val="28"/>
                <w:szCs w:val="28"/>
              </w:rPr>
            </w:pPr>
            <w:r w:rsidRPr="00AB4B9C">
              <w:rPr>
                <w:sz w:val="28"/>
                <w:szCs w:val="28"/>
                <w:lang w:eastAsia="ru-RU" w:bidi="ru-RU"/>
              </w:rPr>
              <w:t xml:space="preserve">- </w:t>
            </w:r>
            <w:r w:rsidR="00120FA7" w:rsidRPr="00AB4B9C">
              <w:rPr>
                <w:sz w:val="28"/>
                <w:szCs w:val="28"/>
                <w:lang w:eastAsia="ru-RU" w:bidi="ru-RU"/>
              </w:rPr>
              <w:t>художественно-эстетическое развитие</w:t>
            </w:r>
            <w:r w:rsidRPr="00AB4B9C">
              <w:rPr>
                <w:sz w:val="28"/>
                <w:szCs w:val="28"/>
                <w:lang w:eastAsia="ru-RU" w:bidi="ru-RU"/>
              </w:rPr>
              <w:t>;</w:t>
            </w:r>
          </w:p>
        </w:tc>
      </w:tr>
      <w:tr w:rsidR="00D9551F" w:rsidRPr="00AB4B9C" w:rsidTr="00A353A5">
        <w:trPr>
          <w:trHeight w:hRule="exact" w:val="336"/>
        </w:trPr>
        <w:tc>
          <w:tcPr>
            <w:tcW w:w="50" w:type="dxa"/>
            <w:shd w:val="clear" w:color="auto" w:fill="FFFFFF"/>
          </w:tcPr>
          <w:p w:rsidR="00120FA7" w:rsidRPr="00AB4B9C" w:rsidRDefault="00120FA7" w:rsidP="00AB4B9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859" w:type="dxa"/>
            <w:shd w:val="clear" w:color="auto" w:fill="FFFFFF"/>
            <w:vAlign w:val="bottom"/>
          </w:tcPr>
          <w:p w:rsidR="00120FA7" w:rsidRPr="00AB4B9C" w:rsidRDefault="00F34EAE" w:rsidP="00AB4B9C">
            <w:pPr>
              <w:pStyle w:val="af5"/>
              <w:shd w:val="clear" w:color="auto" w:fill="auto"/>
              <w:spacing w:after="0" w:line="276" w:lineRule="auto"/>
              <w:ind w:firstLine="240"/>
              <w:rPr>
                <w:sz w:val="28"/>
                <w:szCs w:val="28"/>
              </w:rPr>
            </w:pPr>
            <w:r w:rsidRPr="00AB4B9C">
              <w:rPr>
                <w:sz w:val="28"/>
                <w:szCs w:val="28"/>
                <w:lang w:eastAsia="ru-RU" w:bidi="ru-RU"/>
              </w:rPr>
              <w:t xml:space="preserve">- </w:t>
            </w:r>
            <w:r w:rsidR="00120FA7" w:rsidRPr="00AB4B9C">
              <w:rPr>
                <w:sz w:val="28"/>
                <w:szCs w:val="28"/>
                <w:lang w:eastAsia="ru-RU" w:bidi="ru-RU"/>
              </w:rPr>
              <w:t>физическое развитие</w:t>
            </w:r>
          </w:p>
        </w:tc>
      </w:tr>
    </w:tbl>
    <w:p w:rsidR="00120FA7" w:rsidRPr="00AB4B9C" w:rsidRDefault="00120FA7" w:rsidP="008D3A80">
      <w:pPr>
        <w:spacing w:line="276" w:lineRule="auto"/>
        <w:ind w:left="284" w:firstLine="567"/>
        <w:jc w:val="both"/>
        <w:rPr>
          <w:sz w:val="28"/>
          <w:szCs w:val="28"/>
        </w:rPr>
      </w:pPr>
      <w:r w:rsidRPr="008D3A80">
        <w:rPr>
          <w:sz w:val="28"/>
          <w:szCs w:val="28"/>
          <w:lang w:eastAsia="ru-RU" w:bidi="ru-RU"/>
        </w:rPr>
        <w:t>Реализация</w:t>
      </w:r>
      <w:r w:rsidRPr="00AB4B9C">
        <w:rPr>
          <w:b/>
          <w:bCs/>
          <w:sz w:val="28"/>
          <w:szCs w:val="28"/>
          <w:lang w:eastAsia="ru-RU" w:bidi="ru-RU"/>
        </w:rPr>
        <w:t xml:space="preserve"> Программы </w:t>
      </w:r>
      <w:r w:rsidRPr="00AB4B9C">
        <w:rPr>
          <w:sz w:val="28"/>
          <w:szCs w:val="28"/>
          <w:lang w:eastAsia="ru-RU" w:bidi="ru-RU"/>
        </w:rPr>
        <w:t>осуществляется ежедневно:</w:t>
      </w:r>
      <w:r w:rsidR="00A353A5" w:rsidRPr="00AB4B9C">
        <w:rPr>
          <w:sz w:val="28"/>
          <w:szCs w:val="28"/>
          <w:lang w:eastAsia="ru-RU" w:bidi="ru-RU"/>
        </w:rPr>
        <w:t xml:space="preserve"> </w:t>
      </w:r>
      <w:r w:rsidRPr="00AB4B9C">
        <w:rPr>
          <w:sz w:val="28"/>
          <w:szCs w:val="28"/>
          <w:lang w:eastAsia="ru-RU" w:bidi="ru-RU"/>
        </w:rPr>
        <w:t xml:space="preserve">в процессе </w:t>
      </w:r>
      <w:r w:rsidR="00705182" w:rsidRPr="00AB4B9C">
        <w:rPr>
          <w:sz w:val="28"/>
          <w:szCs w:val="28"/>
          <w:lang w:eastAsia="ru-RU" w:bidi="ru-RU"/>
        </w:rPr>
        <w:t>занятий, в</w:t>
      </w:r>
      <w:r w:rsidRPr="00AB4B9C">
        <w:rPr>
          <w:sz w:val="28"/>
          <w:szCs w:val="28"/>
          <w:lang w:eastAsia="ru-RU" w:bidi="ru-RU"/>
        </w:rPr>
        <w:t xml:space="preserve"> ходе режимных моментов,</w:t>
      </w:r>
      <w:r w:rsidR="00A353A5" w:rsidRPr="00AB4B9C">
        <w:rPr>
          <w:sz w:val="28"/>
          <w:szCs w:val="28"/>
          <w:lang w:eastAsia="ru-RU" w:bidi="ru-RU"/>
        </w:rPr>
        <w:t xml:space="preserve"> </w:t>
      </w:r>
      <w:r w:rsidRPr="00AB4B9C">
        <w:rPr>
          <w:sz w:val="28"/>
          <w:szCs w:val="28"/>
          <w:lang w:eastAsia="ru-RU" w:bidi="ru-RU"/>
        </w:rPr>
        <w:t>в процессе самостоятельной деятельности детей в различных видах детской</w:t>
      </w:r>
      <w:r w:rsidR="00A353A5" w:rsidRPr="00AB4B9C">
        <w:rPr>
          <w:sz w:val="28"/>
          <w:szCs w:val="28"/>
          <w:lang w:eastAsia="ru-RU" w:bidi="ru-RU"/>
        </w:rPr>
        <w:t xml:space="preserve"> </w:t>
      </w:r>
      <w:r w:rsidR="00705182" w:rsidRPr="00AB4B9C">
        <w:rPr>
          <w:sz w:val="28"/>
          <w:szCs w:val="28"/>
          <w:lang w:eastAsia="ru-RU" w:bidi="ru-RU"/>
        </w:rPr>
        <w:t xml:space="preserve">деятельности, </w:t>
      </w:r>
      <w:r w:rsidR="00705182" w:rsidRPr="00AB4B9C">
        <w:rPr>
          <w:rFonts w:eastAsia="Arial"/>
          <w:sz w:val="28"/>
          <w:szCs w:val="28"/>
          <w:lang w:eastAsia="ru-RU" w:bidi="ru-RU"/>
        </w:rPr>
        <w:t>в</w:t>
      </w:r>
      <w:r w:rsidRPr="00AB4B9C">
        <w:rPr>
          <w:sz w:val="28"/>
          <w:szCs w:val="28"/>
          <w:lang w:eastAsia="ru-RU" w:bidi="ru-RU"/>
        </w:rPr>
        <w:t xml:space="preserve"> процессе взаимодействия с семьями детей по реализации программы.</w:t>
      </w:r>
    </w:p>
    <w:p w:rsidR="00120FA7" w:rsidRPr="00AB4B9C" w:rsidRDefault="00120FA7" w:rsidP="008D3A80">
      <w:pPr>
        <w:spacing w:line="276" w:lineRule="auto"/>
        <w:ind w:left="284" w:firstLine="567"/>
        <w:jc w:val="both"/>
        <w:rPr>
          <w:sz w:val="28"/>
          <w:szCs w:val="28"/>
          <w:lang w:eastAsia="ru-RU" w:bidi="ru-RU"/>
        </w:rPr>
      </w:pPr>
      <w:r w:rsidRPr="00AB4B9C">
        <w:rPr>
          <w:sz w:val="28"/>
          <w:szCs w:val="28"/>
          <w:lang w:eastAsia="ru-RU" w:bidi="ru-RU"/>
        </w:rPr>
        <w:t xml:space="preserve">Часть образовательной программы, сформированная участниками образовательных отношений, представлена </w:t>
      </w:r>
      <w:r w:rsidR="00A353A5" w:rsidRPr="00AB4B9C">
        <w:rPr>
          <w:sz w:val="28"/>
          <w:szCs w:val="28"/>
          <w:lang w:eastAsia="ru-RU" w:bidi="ru-RU"/>
        </w:rPr>
        <w:t xml:space="preserve">методическими пособиями и </w:t>
      </w:r>
      <w:r w:rsidRPr="00AB4B9C">
        <w:rPr>
          <w:sz w:val="28"/>
          <w:szCs w:val="28"/>
          <w:lang w:eastAsia="ru-RU" w:bidi="ru-RU"/>
        </w:rPr>
        <w:t>парциальными образовательными программами:</w:t>
      </w:r>
    </w:p>
    <w:p w:rsidR="00A353A5" w:rsidRPr="00AB4B9C" w:rsidRDefault="00A353A5" w:rsidP="00AB4B9C">
      <w:pPr>
        <w:pStyle w:val="a3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B4B9C">
        <w:rPr>
          <w:rFonts w:ascii="Times New Roman" w:hAnsi="Times New Roman" w:cs="Times New Roman"/>
          <w:sz w:val="28"/>
          <w:szCs w:val="28"/>
        </w:rPr>
        <w:t xml:space="preserve">парциальная программа для детей дошкольного возраста «Мир безопасности» И.А.Лыкова; </w:t>
      </w:r>
    </w:p>
    <w:p w:rsidR="00A353A5" w:rsidRPr="00AB4B9C" w:rsidRDefault="00A353A5" w:rsidP="00AB4B9C">
      <w:pPr>
        <w:pStyle w:val="a3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B4B9C">
        <w:rPr>
          <w:rFonts w:ascii="Times New Roman" w:hAnsi="Times New Roman" w:cs="Times New Roman"/>
          <w:sz w:val="28"/>
          <w:szCs w:val="28"/>
        </w:rPr>
        <w:t>программа «Светофор» Обучение детей дошкольного возраста правилам дорожного движения, Т.И. Данилова</w:t>
      </w:r>
    </w:p>
    <w:p w:rsidR="00A353A5" w:rsidRPr="00AB4B9C" w:rsidRDefault="00A353A5" w:rsidP="00AB4B9C">
      <w:pPr>
        <w:pStyle w:val="a3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B4B9C">
        <w:rPr>
          <w:rFonts w:ascii="Times New Roman" w:hAnsi="Times New Roman" w:cs="Times New Roman"/>
          <w:sz w:val="28"/>
          <w:szCs w:val="28"/>
        </w:rPr>
        <w:t>парциальная образовательная</w:t>
      </w:r>
      <w:r w:rsidRPr="00AB4B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B4B9C">
        <w:rPr>
          <w:rFonts w:ascii="Times New Roman" w:hAnsi="Times New Roman" w:cs="Times New Roman"/>
          <w:sz w:val="28"/>
          <w:szCs w:val="28"/>
        </w:rPr>
        <w:t>программа</w:t>
      </w:r>
      <w:r w:rsidRPr="00AB4B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B4B9C">
        <w:rPr>
          <w:rFonts w:ascii="Times New Roman" w:hAnsi="Times New Roman" w:cs="Times New Roman"/>
          <w:sz w:val="28"/>
          <w:szCs w:val="28"/>
        </w:rPr>
        <w:t>дошкольного</w:t>
      </w:r>
      <w:r w:rsidRPr="00AB4B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B4B9C">
        <w:rPr>
          <w:rFonts w:ascii="Times New Roman" w:hAnsi="Times New Roman" w:cs="Times New Roman"/>
          <w:sz w:val="28"/>
          <w:szCs w:val="28"/>
        </w:rPr>
        <w:t>образования</w:t>
      </w:r>
      <w:r w:rsidRPr="00AB4B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B4B9C">
        <w:rPr>
          <w:rFonts w:ascii="Times New Roman" w:hAnsi="Times New Roman" w:cs="Times New Roman"/>
          <w:sz w:val="28"/>
          <w:szCs w:val="28"/>
        </w:rPr>
        <w:t>«Самоцвет»:</w:t>
      </w:r>
      <w:r w:rsidRPr="00AB4B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B4B9C">
        <w:rPr>
          <w:rFonts w:ascii="Times New Roman" w:hAnsi="Times New Roman" w:cs="Times New Roman"/>
          <w:sz w:val="28"/>
          <w:szCs w:val="28"/>
        </w:rPr>
        <w:t>дошкольный</w:t>
      </w:r>
      <w:r w:rsidRPr="00AB4B9C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AB4B9C">
        <w:rPr>
          <w:rFonts w:ascii="Times New Roman" w:hAnsi="Times New Roman" w:cs="Times New Roman"/>
          <w:sz w:val="28"/>
          <w:szCs w:val="28"/>
        </w:rPr>
        <w:t>возраст     О. А. </w:t>
      </w:r>
      <w:r w:rsidR="003219B6" w:rsidRPr="00AB4B9C">
        <w:rPr>
          <w:rFonts w:ascii="Times New Roman" w:hAnsi="Times New Roman" w:cs="Times New Roman"/>
          <w:sz w:val="28"/>
          <w:szCs w:val="28"/>
        </w:rPr>
        <w:t>Трофимова, О.</w:t>
      </w:r>
      <w:r w:rsidRPr="00AB4B9C">
        <w:rPr>
          <w:rFonts w:ascii="Times New Roman" w:hAnsi="Times New Roman" w:cs="Times New Roman"/>
          <w:sz w:val="28"/>
          <w:szCs w:val="28"/>
        </w:rPr>
        <w:t xml:space="preserve"> В.    Толстикова,</w:t>
      </w:r>
      <w:r w:rsidRPr="00AB4B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B4B9C">
        <w:rPr>
          <w:rFonts w:ascii="Times New Roman" w:hAnsi="Times New Roman" w:cs="Times New Roman"/>
          <w:sz w:val="28"/>
          <w:szCs w:val="28"/>
        </w:rPr>
        <w:t>Н. В. Дягилева,</w:t>
      </w:r>
      <w:r w:rsidRPr="00AB4B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B4B9C">
        <w:rPr>
          <w:rFonts w:ascii="Times New Roman" w:hAnsi="Times New Roman" w:cs="Times New Roman"/>
          <w:sz w:val="28"/>
          <w:szCs w:val="28"/>
        </w:rPr>
        <w:t>О. В. Закревская; Министерство образования и молодежной политики Свердловской</w:t>
      </w:r>
      <w:r w:rsidRPr="00AB4B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05182" w:rsidRPr="00AB4B9C">
        <w:rPr>
          <w:rFonts w:ascii="Times New Roman" w:hAnsi="Times New Roman" w:cs="Times New Roman"/>
          <w:sz w:val="28"/>
          <w:szCs w:val="28"/>
        </w:rPr>
        <w:t>обла</w:t>
      </w:r>
      <w:r w:rsidRPr="00AB4B9C">
        <w:rPr>
          <w:rFonts w:ascii="Times New Roman" w:hAnsi="Times New Roman" w:cs="Times New Roman"/>
          <w:sz w:val="28"/>
          <w:szCs w:val="28"/>
        </w:rPr>
        <w:t>сти, Государственное автономное образовательное учреждение дополнительного</w:t>
      </w:r>
      <w:r w:rsidRPr="00AB4B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B4B9C"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AB4B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B4B9C">
        <w:rPr>
          <w:rFonts w:ascii="Times New Roman" w:hAnsi="Times New Roman" w:cs="Times New Roman"/>
          <w:sz w:val="28"/>
          <w:szCs w:val="28"/>
        </w:rPr>
        <w:t>образования</w:t>
      </w:r>
      <w:r w:rsidRPr="00AB4B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B4B9C">
        <w:rPr>
          <w:rFonts w:ascii="Times New Roman" w:hAnsi="Times New Roman" w:cs="Times New Roman"/>
          <w:sz w:val="28"/>
          <w:szCs w:val="28"/>
        </w:rPr>
        <w:t>Свердловской</w:t>
      </w:r>
      <w:r w:rsidRPr="00AB4B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B4B9C">
        <w:rPr>
          <w:rFonts w:ascii="Times New Roman" w:hAnsi="Times New Roman" w:cs="Times New Roman"/>
          <w:sz w:val="28"/>
          <w:szCs w:val="28"/>
        </w:rPr>
        <w:t>области</w:t>
      </w:r>
      <w:r w:rsidRPr="00AB4B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B4B9C">
        <w:rPr>
          <w:rFonts w:ascii="Times New Roman" w:hAnsi="Times New Roman" w:cs="Times New Roman"/>
          <w:sz w:val="28"/>
          <w:szCs w:val="28"/>
        </w:rPr>
        <w:t>«Институт</w:t>
      </w:r>
      <w:r w:rsidRPr="00AB4B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B4B9C">
        <w:rPr>
          <w:rFonts w:ascii="Times New Roman" w:hAnsi="Times New Roman" w:cs="Times New Roman"/>
          <w:sz w:val="28"/>
          <w:szCs w:val="28"/>
        </w:rPr>
        <w:t>развития</w:t>
      </w:r>
      <w:r w:rsidRPr="00AB4B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05182" w:rsidRPr="00AB4B9C">
        <w:rPr>
          <w:rFonts w:ascii="Times New Roman" w:hAnsi="Times New Roman" w:cs="Times New Roman"/>
          <w:sz w:val="28"/>
          <w:szCs w:val="28"/>
        </w:rPr>
        <w:t>обра</w:t>
      </w:r>
      <w:r w:rsidRPr="00AB4B9C">
        <w:rPr>
          <w:rFonts w:ascii="Times New Roman" w:hAnsi="Times New Roman" w:cs="Times New Roman"/>
          <w:sz w:val="28"/>
          <w:szCs w:val="28"/>
        </w:rPr>
        <w:t>зования». –</w:t>
      </w:r>
      <w:r w:rsidRPr="00AB4B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B4B9C">
        <w:rPr>
          <w:rFonts w:ascii="Times New Roman" w:hAnsi="Times New Roman" w:cs="Times New Roman"/>
          <w:sz w:val="28"/>
          <w:szCs w:val="28"/>
        </w:rPr>
        <w:t>Екатеринбург:</w:t>
      </w:r>
      <w:r w:rsidRPr="00AB4B9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B4B9C">
        <w:rPr>
          <w:rFonts w:ascii="Times New Roman" w:hAnsi="Times New Roman" w:cs="Times New Roman"/>
          <w:sz w:val="28"/>
          <w:szCs w:val="28"/>
        </w:rPr>
        <w:t>ГАОУ</w:t>
      </w:r>
      <w:r w:rsidRPr="00AB4B9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B4B9C">
        <w:rPr>
          <w:rFonts w:ascii="Times New Roman" w:hAnsi="Times New Roman" w:cs="Times New Roman"/>
          <w:sz w:val="28"/>
          <w:szCs w:val="28"/>
        </w:rPr>
        <w:t>ДПО</w:t>
      </w:r>
      <w:r w:rsidRPr="00AB4B9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B4B9C">
        <w:rPr>
          <w:rFonts w:ascii="Times New Roman" w:hAnsi="Times New Roman" w:cs="Times New Roman"/>
          <w:sz w:val="28"/>
          <w:szCs w:val="28"/>
        </w:rPr>
        <w:t>СО</w:t>
      </w:r>
      <w:r w:rsidRPr="00AB4B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B4B9C">
        <w:rPr>
          <w:rFonts w:ascii="Times New Roman" w:hAnsi="Times New Roman" w:cs="Times New Roman"/>
          <w:sz w:val="28"/>
          <w:szCs w:val="28"/>
        </w:rPr>
        <w:t>«ИРО»,</w:t>
      </w:r>
      <w:r w:rsidRPr="00AB4B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B4B9C">
        <w:rPr>
          <w:rFonts w:ascii="Times New Roman" w:hAnsi="Times New Roman" w:cs="Times New Roman"/>
          <w:sz w:val="28"/>
          <w:szCs w:val="28"/>
        </w:rPr>
        <w:t>2019.</w:t>
      </w:r>
      <w:r w:rsidRPr="00AB4B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A353A5" w:rsidRPr="00AB4B9C" w:rsidRDefault="00A353A5" w:rsidP="00AB4B9C">
      <w:pPr>
        <w:pStyle w:val="a3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AB4B9C">
        <w:rPr>
          <w:rFonts w:ascii="Times New Roman" w:hAnsi="Times New Roman" w:cs="Times New Roman"/>
          <w:sz w:val="28"/>
          <w:szCs w:val="28"/>
        </w:rPr>
        <w:lastRenderedPageBreak/>
        <w:t>парциальная образовательная</w:t>
      </w:r>
      <w:r w:rsidRPr="00AB4B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B4B9C">
        <w:rPr>
          <w:rFonts w:ascii="Times New Roman" w:hAnsi="Times New Roman" w:cs="Times New Roman"/>
          <w:sz w:val="28"/>
          <w:szCs w:val="28"/>
        </w:rPr>
        <w:t>программа</w:t>
      </w:r>
      <w:r w:rsidRPr="00AB4B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B4B9C">
        <w:rPr>
          <w:rFonts w:ascii="Times New Roman" w:hAnsi="Times New Roman" w:cs="Times New Roman"/>
          <w:sz w:val="28"/>
          <w:szCs w:val="28"/>
        </w:rPr>
        <w:t>дошкольного</w:t>
      </w:r>
      <w:r w:rsidRPr="00AB4B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B4B9C">
        <w:rPr>
          <w:rFonts w:ascii="Times New Roman" w:hAnsi="Times New Roman" w:cs="Times New Roman"/>
          <w:sz w:val="28"/>
          <w:szCs w:val="28"/>
        </w:rPr>
        <w:t>образования</w:t>
      </w:r>
      <w:r w:rsidRPr="00AB4B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B4B9C">
        <w:rPr>
          <w:rFonts w:ascii="Times New Roman" w:hAnsi="Times New Roman" w:cs="Times New Roman"/>
          <w:sz w:val="28"/>
          <w:szCs w:val="28"/>
        </w:rPr>
        <w:t>«СамоЦвет»:</w:t>
      </w:r>
      <w:r w:rsidRPr="00AB4B9C">
        <w:rPr>
          <w:rFonts w:ascii="Times New Roman" w:hAnsi="Times New Roman" w:cs="Times New Roman"/>
          <w:spacing w:val="1"/>
          <w:sz w:val="28"/>
          <w:szCs w:val="28"/>
        </w:rPr>
        <w:t xml:space="preserve"> ранний</w:t>
      </w:r>
      <w:r w:rsidRPr="00AB4B9C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AB4B9C">
        <w:rPr>
          <w:rFonts w:ascii="Times New Roman" w:hAnsi="Times New Roman" w:cs="Times New Roman"/>
          <w:sz w:val="28"/>
          <w:szCs w:val="28"/>
        </w:rPr>
        <w:t xml:space="preserve">возраст </w:t>
      </w:r>
      <w:r w:rsidRPr="00AB4B9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B4B9C">
        <w:rPr>
          <w:rFonts w:ascii="Times New Roman" w:hAnsi="Times New Roman" w:cs="Times New Roman"/>
          <w:sz w:val="28"/>
          <w:szCs w:val="28"/>
        </w:rPr>
        <w:t>/    О. А. </w:t>
      </w:r>
      <w:r w:rsidR="003219B6" w:rsidRPr="00AB4B9C">
        <w:rPr>
          <w:rFonts w:ascii="Times New Roman" w:hAnsi="Times New Roman" w:cs="Times New Roman"/>
          <w:sz w:val="28"/>
          <w:szCs w:val="28"/>
        </w:rPr>
        <w:t>Трофимова, О.</w:t>
      </w:r>
      <w:r w:rsidRPr="00AB4B9C">
        <w:rPr>
          <w:rFonts w:ascii="Times New Roman" w:hAnsi="Times New Roman" w:cs="Times New Roman"/>
          <w:sz w:val="28"/>
          <w:szCs w:val="28"/>
        </w:rPr>
        <w:t xml:space="preserve"> В.    Толстикова,</w:t>
      </w:r>
      <w:r w:rsidRPr="00AB4B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B4B9C">
        <w:rPr>
          <w:rFonts w:ascii="Times New Roman" w:hAnsi="Times New Roman" w:cs="Times New Roman"/>
          <w:sz w:val="28"/>
          <w:szCs w:val="28"/>
        </w:rPr>
        <w:t>Н. В.Дягилева,</w:t>
      </w:r>
      <w:r w:rsidRPr="00AB4B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B4B9C">
        <w:rPr>
          <w:rFonts w:ascii="Times New Roman" w:hAnsi="Times New Roman" w:cs="Times New Roman"/>
          <w:sz w:val="28"/>
          <w:szCs w:val="28"/>
        </w:rPr>
        <w:t>О. В. Закревская; Министерство образования и молодежной политики Свердловской</w:t>
      </w:r>
      <w:r w:rsidRPr="00AB4B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B4B9C">
        <w:rPr>
          <w:rFonts w:ascii="Times New Roman" w:hAnsi="Times New Roman" w:cs="Times New Roman"/>
          <w:sz w:val="28"/>
          <w:szCs w:val="28"/>
        </w:rPr>
        <w:t>области, Государственное автономное образовательное учреждение дополнительного</w:t>
      </w:r>
      <w:r w:rsidRPr="00AB4B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B4B9C"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AB4B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B4B9C">
        <w:rPr>
          <w:rFonts w:ascii="Times New Roman" w:hAnsi="Times New Roman" w:cs="Times New Roman"/>
          <w:sz w:val="28"/>
          <w:szCs w:val="28"/>
        </w:rPr>
        <w:t>образования</w:t>
      </w:r>
      <w:r w:rsidRPr="00AB4B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B4B9C">
        <w:rPr>
          <w:rFonts w:ascii="Times New Roman" w:hAnsi="Times New Roman" w:cs="Times New Roman"/>
          <w:sz w:val="28"/>
          <w:szCs w:val="28"/>
        </w:rPr>
        <w:t>Свердловской</w:t>
      </w:r>
      <w:r w:rsidRPr="00AB4B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B4B9C">
        <w:rPr>
          <w:rFonts w:ascii="Times New Roman" w:hAnsi="Times New Roman" w:cs="Times New Roman"/>
          <w:sz w:val="28"/>
          <w:szCs w:val="28"/>
        </w:rPr>
        <w:t>области</w:t>
      </w:r>
      <w:r w:rsidRPr="00AB4B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B4B9C">
        <w:rPr>
          <w:rFonts w:ascii="Times New Roman" w:hAnsi="Times New Roman" w:cs="Times New Roman"/>
          <w:sz w:val="28"/>
          <w:szCs w:val="28"/>
        </w:rPr>
        <w:t>«Институт</w:t>
      </w:r>
      <w:r w:rsidRPr="00AB4B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B4B9C">
        <w:rPr>
          <w:rFonts w:ascii="Times New Roman" w:hAnsi="Times New Roman" w:cs="Times New Roman"/>
          <w:sz w:val="28"/>
          <w:szCs w:val="28"/>
        </w:rPr>
        <w:t>развития</w:t>
      </w:r>
      <w:r w:rsidRPr="00AB4B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B4B9C">
        <w:rPr>
          <w:rFonts w:ascii="Times New Roman" w:hAnsi="Times New Roman" w:cs="Times New Roman"/>
          <w:sz w:val="28"/>
          <w:szCs w:val="28"/>
        </w:rPr>
        <w:t>образования». –</w:t>
      </w:r>
      <w:r w:rsidRPr="00AB4B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B4B9C">
        <w:rPr>
          <w:rFonts w:ascii="Times New Roman" w:hAnsi="Times New Roman" w:cs="Times New Roman"/>
          <w:sz w:val="28"/>
          <w:szCs w:val="28"/>
        </w:rPr>
        <w:t>Екатеринбург:</w:t>
      </w:r>
      <w:r w:rsidRPr="00AB4B9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B4B9C">
        <w:rPr>
          <w:rFonts w:ascii="Times New Roman" w:hAnsi="Times New Roman" w:cs="Times New Roman"/>
          <w:sz w:val="28"/>
          <w:szCs w:val="28"/>
        </w:rPr>
        <w:t>ГАОУ</w:t>
      </w:r>
      <w:r w:rsidRPr="00AB4B9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B4B9C">
        <w:rPr>
          <w:rFonts w:ascii="Times New Roman" w:hAnsi="Times New Roman" w:cs="Times New Roman"/>
          <w:sz w:val="28"/>
          <w:szCs w:val="28"/>
        </w:rPr>
        <w:t>ДПО</w:t>
      </w:r>
      <w:r w:rsidRPr="00AB4B9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B4B9C">
        <w:rPr>
          <w:rFonts w:ascii="Times New Roman" w:hAnsi="Times New Roman" w:cs="Times New Roman"/>
          <w:sz w:val="28"/>
          <w:szCs w:val="28"/>
        </w:rPr>
        <w:t>СО</w:t>
      </w:r>
      <w:r w:rsidRPr="00AB4B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B4B9C">
        <w:rPr>
          <w:rFonts w:ascii="Times New Roman" w:hAnsi="Times New Roman" w:cs="Times New Roman"/>
          <w:sz w:val="28"/>
          <w:szCs w:val="28"/>
        </w:rPr>
        <w:t>«ИРО»,</w:t>
      </w:r>
      <w:r w:rsidRPr="00AB4B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B4B9C">
        <w:rPr>
          <w:rFonts w:ascii="Times New Roman" w:hAnsi="Times New Roman" w:cs="Times New Roman"/>
          <w:sz w:val="28"/>
          <w:szCs w:val="28"/>
        </w:rPr>
        <w:t>2019.</w:t>
      </w:r>
      <w:r w:rsidRPr="00AB4B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9365D1" w:rsidRPr="00AB4B9C" w:rsidRDefault="00405710" w:rsidP="00AB4B9C">
      <w:pPr>
        <w:pStyle w:val="a3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B4B9C">
        <w:rPr>
          <w:rFonts w:ascii="Times New Roman" w:hAnsi="Times New Roman" w:cs="Times New Roman"/>
          <w:sz w:val="28"/>
          <w:szCs w:val="28"/>
        </w:rPr>
        <w:t>парциальная программа музыкально-эстетического развития «Ладушки» И. Каплунова, И.Новоскольцева</w:t>
      </w:r>
      <w:r w:rsidR="009365D1" w:rsidRPr="00AB4B9C">
        <w:rPr>
          <w:rFonts w:ascii="Times New Roman" w:hAnsi="Times New Roman" w:cs="Times New Roman"/>
          <w:sz w:val="28"/>
          <w:szCs w:val="28"/>
        </w:rPr>
        <w:t>;</w:t>
      </w:r>
    </w:p>
    <w:p w:rsidR="00405710" w:rsidRPr="00AB4B9C" w:rsidRDefault="009365D1" w:rsidP="00AB4B9C">
      <w:pPr>
        <w:pStyle w:val="a3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B4B9C">
        <w:rPr>
          <w:rFonts w:ascii="Times New Roman" w:hAnsi="Times New Roman" w:cs="Times New Roman"/>
          <w:sz w:val="28"/>
          <w:szCs w:val="28"/>
        </w:rPr>
        <w:t>парциальная программа физического развития детей 3-7 лет «Малыши крепыши»</w:t>
      </w:r>
      <w:r w:rsidR="00405710" w:rsidRPr="00AB4B9C">
        <w:rPr>
          <w:rFonts w:ascii="Times New Roman" w:hAnsi="Times New Roman" w:cs="Times New Roman"/>
          <w:sz w:val="28"/>
          <w:szCs w:val="28"/>
        </w:rPr>
        <w:t xml:space="preserve"> </w:t>
      </w:r>
      <w:r w:rsidRPr="00AB4B9C">
        <w:rPr>
          <w:rFonts w:ascii="Times New Roman" w:hAnsi="Times New Roman" w:cs="Times New Roman"/>
          <w:sz w:val="28"/>
          <w:szCs w:val="28"/>
        </w:rPr>
        <w:t>О.В.Бережнова, В.В.Бойко.</w:t>
      </w:r>
    </w:p>
    <w:p w:rsidR="00843252" w:rsidRPr="00AB4B9C" w:rsidRDefault="00843252" w:rsidP="001E77FD">
      <w:pPr>
        <w:pStyle w:val="a3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B4B9C">
        <w:rPr>
          <w:rFonts w:ascii="Times New Roman" w:hAnsi="Times New Roman" w:cs="Times New Roman"/>
          <w:sz w:val="28"/>
          <w:szCs w:val="28"/>
        </w:rPr>
        <w:t>методическое пособие «Формирование основ безопасности у дошкольников» К.Ю. Белая;</w:t>
      </w:r>
    </w:p>
    <w:p w:rsidR="00120FA7" w:rsidRPr="00AB4B9C" w:rsidRDefault="00120FA7" w:rsidP="008D3A80">
      <w:pPr>
        <w:spacing w:line="276" w:lineRule="auto"/>
        <w:ind w:left="284" w:firstLine="567"/>
        <w:jc w:val="both"/>
        <w:rPr>
          <w:sz w:val="28"/>
          <w:szCs w:val="28"/>
        </w:rPr>
      </w:pPr>
      <w:r w:rsidRPr="00AB4B9C">
        <w:rPr>
          <w:sz w:val="28"/>
          <w:szCs w:val="28"/>
          <w:lang w:eastAsia="ru-RU" w:bidi="ru-RU"/>
        </w:rPr>
        <w:t>Все представленные программы направлены на расширение содержания отдельной образовательной области обязательной части программы</w:t>
      </w:r>
      <w:r w:rsidR="00405710" w:rsidRPr="00AB4B9C">
        <w:rPr>
          <w:sz w:val="28"/>
          <w:szCs w:val="28"/>
          <w:lang w:eastAsia="ru-RU" w:bidi="ru-RU"/>
        </w:rPr>
        <w:t>.</w:t>
      </w:r>
    </w:p>
    <w:p w:rsidR="00120FA7" w:rsidRPr="00AB4B9C" w:rsidRDefault="00120FA7" w:rsidP="008D3A80">
      <w:pPr>
        <w:spacing w:line="276" w:lineRule="auto"/>
        <w:ind w:left="284" w:firstLine="567"/>
        <w:jc w:val="both"/>
        <w:rPr>
          <w:sz w:val="28"/>
          <w:szCs w:val="28"/>
        </w:rPr>
      </w:pPr>
      <w:r w:rsidRPr="00AB4B9C">
        <w:rPr>
          <w:sz w:val="28"/>
          <w:szCs w:val="28"/>
          <w:lang w:eastAsia="ru-RU" w:bidi="ru-RU"/>
        </w:rPr>
        <w:t>Парциальные образовательные программы реализуются через совместную деятельность взрослых и детей, самостоятельную деятельность и в процессе проведения образовательных ситуаций в режимных моментах.</w:t>
      </w:r>
    </w:p>
    <w:p w:rsidR="00120FA7" w:rsidRPr="00AB4B9C" w:rsidRDefault="00120FA7" w:rsidP="001E77FD">
      <w:pPr>
        <w:pStyle w:val="1"/>
        <w:shd w:val="clear" w:color="auto" w:fill="auto"/>
        <w:tabs>
          <w:tab w:val="left" w:pos="1419"/>
        </w:tabs>
        <w:spacing w:after="0" w:line="276" w:lineRule="auto"/>
        <w:ind w:left="284" w:firstLine="0"/>
        <w:jc w:val="both"/>
        <w:rPr>
          <w:sz w:val="28"/>
          <w:szCs w:val="28"/>
        </w:rPr>
      </w:pPr>
      <w:r w:rsidRPr="00AB4B9C">
        <w:rPr>
          <w:b/>
          <w:bCs/>
          <w:sz w:val="28"/>
          <w:szCs w:val="28"/>
          <w:lang w:eastAsia="ru-RU" w:bidi="ru-RU"/>
        </w:rPr>
        <w:t>Реализация учебного плана предполагает:</w:t>
      </w:r>
    </w:p>
    <w:p w:rsidR="00120FA7" w:rsidRPr="00AB4B9C" w:rsidRDefault="00120FA7" w:rsidP="001E77FD">
      <w:pPr>
        <w:pStyle w:val="a3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B4B9C">
        <w:rPr>
          <w:rFonts w:ascii="Times New Roman" w:hAnsi="Times New Roman" w:cs="Times New Roman"/>
          <w:sz w:val="28"/>
          <w:szCs w:val="28"/>
          <w:lang w:eastAsia="ru-RU" w:bidi="ru-RU"/>
        </w:rPr>
        <w:t>обязательный учет принципа интеграции образовательных областей в соответствии</w:t>
      </w:r>
      <w:r w:rsidR="00C81F8F" w:rsidRPr="00AB4B9C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AB4B9C">
        <w:rPr>
          <w:rFonts w:ascii="Times New Roman" w:hAnsi="Times New Roman" w:cs="Times New Roman"/>
          <w:sz w:val="28"/>
          <w:szCs w:val="28"/>
          <w:lang w:eastAsia="ru-RU" w:bidi="ru-RU"/>
        </w:rPr>
        <w:t>с возрастными возможностями и особенностями воспитанников, спецификой и возможностями образовательных областей;</w:t>
      </w:r>
    </w:p>
    <w:p w:rsidR="00843252" w:rsidRPr="00AB4B9C" w:rsidRDefault="00120FA7" w:rsidP="001E77FD">
      <w:pPr>
        <w:pStyle w:val="a3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AB4B9C">
        <w:rPr>
          <w:rFonts w:ascii="Times New Roman" w:hAnsi="Times New Roman" w:cs="Times New Roman"/>
          <w:sz w:val="28"/>
          <w:szCs w:val="28"/>
          <w:lang w:eastAsia="ru-RU" w:bidi="ru-RU"/>
        </w:rPr>
        <w:t>соблюдение объема образовательной нагрузки на изучение каждой образовательной области, которое определено в инвариативной части учебного плана.</w:t>
      </w:r>
      <w:r w:rsidR="00C81F8F" w:rsidRPr="00AB4B9C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120FA7" w:rsidRPr="00AB4B9C" w:rsidRDefault="00120FA7" w:rsidP="001E77FD">
      <w:pPr>
        <w:pStyle w:val="a3"/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AB4B9C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Объем учебной нагрузки в течение недели определен в </w:t>
      </w:r>
      <w:r w:rsidR="000D601B" w:rsidRPr="00AB4B9C">
        <w:rPr>
          <w:rFonts w:ascii="Times New Roman" w:hAnsi="Times New Roman" w:cs="Times New Roman"/>
          <w:sz w:val="28"/>
          <w:szCs w:val="28"/>
          <w:lang w:eastAsia="ru-RU" w:bidi="ru-RU"/>
        </w:rPr>
        <w:t>соответствии СанПиН</w:t>
      </w:r>
      <w:r w:rsidRPr="00AB4B9C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2.4.3648-20.</w:t>
      </w:r>
    </w:p>
    <w:p w:rsidR="00120FA7" w:rsidRPr="00D9551F" w:rsidRDefault="00120FA7" w:rsidP="005D2F81">
      <w:pPr>
        <w:pStyle w:val="1"/>
        <w:shd w:val="clear" w:color="auto" w:fill="auto"/>
        <w:spacing w:after="0"/>
        <w:ind w:left="9" w:firstLine="0"/>
        <w:jc w:val="both"/>
        <w:rPr>
          <w:sz w:val="28"/>
          <w:szCs w:val="28"/>
          <w:lang w:eastAsia="ru-RU" w:bidi="ru-RU"/>
        </w:rPr>
      </w:pPr>
    </w:p>
    <w:p w:rsidR="00120FA7" w:rsidRDefault="00120FA7" w:rsidP="005D2F81">
      <w:pPr>
        <w:pStyle w:val="1"/>
        <w:shd w:val="clear" w:color="auto" w:fill="auto"/>
        <w:spacing w:after="0"/>
        <w:ind w:left="9" w:firstLine="0"/>
        <w:jc w:val="both"/>
        <w:rPr>
          <w:sz w:val="28"/>
          <w:szCs w:val="28"/>
          <w:lang w:eastAsia="ru-RU" w:bidi="ru-RU"/>
        </w:rPr>
      </w:pPr>
    </w:p>
    <w:p w:rsidR="00D9551F" w:rsidRDefault="00D9551F" w:rsidP="005D2F81">
      <w:pPr>
        <w:pStyle w:val="1"/>
        <w:shd w:val="clear" w:color="auto" w:fill="auto"/>
        <w:spacing w:after="0"/>
        <w:ind w:left="9" w:firstLine="0"/>
        <w:jc w:val="both"/>
        <w:rPr>
          <w:sz w:val="28"/>
          <w:szCs w:val="28"/>
          <w:lang w:eastAsia="ru-RU" w:bidi="ru-RU"/>
        </w:rPr>
      </w:pPr>
    </w:p>
    <w:p w:rsidR="00D9551F" w:rsidRDefault="00D9551F" w:rsidP="005D2F81">
      <w:pPr>
        <w:pStyle w:val="1"/>
        <w:shd w:val="clear" w:color="auto" w:fill="auto"/>
        <w:spacing w:after="0"/>
        <w:ind w:left="9" w:firstLine="0"/>
        <w:jc w:val="both"/>
        <w:rPr>
          <w:sz w:val="28"/>
          <w:szCs w:val="28"/>
          <w:lang w:eastAsia="ru-RU" w:bidi="ru-RU"/>
        </w:rPr>
      </w:pPr>
    </w:p>
    <w:p w:rsidR="00D9551F" w:rsidRDefault="00D9551F" w:rsidP="005D2F81">
      <w:pPr>
        <w:pStyle w:val="1"/>
        <w:shd w:val="clear" w:color="auto" w:fill="auto"/>
        <w:spacing w:after="0"/>
        <w:ind w:left="9" w:firstLine="0"/>
        <w:jc w:val="both"/>
        <w:rPr>
          <w:sz w:val="28"/>
          <w:szCs w:val="28"/>
          <w:lang w:eastAsia="ru-RU" w:bidi="ru-RU"/>
        </w:rPr>
      </w:pPr>
    </w:p>
    <w:p w:rsidR="00D9551F" w:rsidRDefault="00D9551F" w:rsidP="005D2F81">
      <w:pPr>
        <w:pStyle w:val="1"/>
        <w:shd w:val="clear" w:color="auto" w:fill="auto"/>
        <w:spacing w:after="0"/>
        <w:ind w:left="9" w:firstLine="0"/>
        <w:jc w:val="both"/>
        <w:rPr>
          <w:sz w:val="28"/>
          <w:szCs w:val="28"/>
          <w:lang w:eastAsia="ru-RU" w:bidi="ru-RU"/>
        </w:rPr>
      </w:pPr>
    </w:p>
    <w:p w:rsidR="00843252" w:rsidRPr="00D9551F" w:rsidRDefault="00843252" w:rsidP="005D2F81">
      <w:pPr>
        <w:pStyle w:val="1"/>
        <w:shd w:val="clear" w:color="auto" w:fill="auto"/>
        <w:spacing w:after="0"/>
        <w:ind w:left="9" w:firstLine="0"/>
        <w:jc w:val="both"/>
        <w:rPr>
          <w:sz w:val="28"/>
          <w:szCs w:val="28"/>
          <w:lang w:eastAsia="ru-RU" w:bidi="ru-RU"/>
        </w:rPr>
      </w:pPr>
    </w:p>
    <w:p w:rsidR="00FA6B04" w:rsidRDefault="00FA6B04" w:rsidP="00D9551F">
      <w:pPr>
        <w:pStyle w:val="22"/>
        <w:keepNext/>
        <w:keepLines/>
        <w:shd w:val="clear" w:color="auto" w:fill="auto"/>
        <w:spacing w:after="0" w:line="240" w:lineRule="auto"/>
        <w:rPr>
          <w:color w:val="000000"/>
          <w:lang w:eastAsia="ru-RU" w:bidi="ru-RU"/>
        </w:rPr>
      </w:pPr>
      <w:bookmarkStart w:id="0" w:name="bookmark4"/>
      <w:bookmarkStart w:id="1" w:name="bookmark5"/>
    </w:p>
    <w:p w:rsidR="00FA6B04" w:rsidRDefault="00FA6B04" w:rsidP="00D9551F">
      <w:pPr>
        <w:pStyle w:val="22"/>
        <w:keepNext/>
        <w:keepLines/>
        <w:shd w:val="clear" w:color="auto" w:fill="auto"/>
        <w:spacing w:after="0" w:line="240" w:lineRule="auto"/>
        <w:rPr>
          <w:color w:val="000000"/>
          <w:lang w:eastAsia="ru-RU" w:bidi="ru-RU"/>
        </w:rPr>
        <w:sectPr w:rsidR="00FA6B04" w:rsidSect="00141CA2">
          <w:footerReference w:type="default" r:id="rId9"/>
          <w:pgSz w:w="11906" w:h="16838"/>
          <w:pgMar w:top="1134" w:right="851" w:bottom="680" w:left="1134" w:header="709" w:footer="709" w:gutter="0"/>
          <w:cols w:space="708"/>
          <w:titlePg/>
          <w:docGrid w:linePitch="360"/>
        </w:sectPr>
      </w:pPr>
    </w:p>
    <w:p w:rsidR="00FA6B04" w:rsidRDefault="00FA6B04" w:rsidP="00D9551F">
      <w:pPr>
        <w:pStyle w:val="22"/>
        <w:keepNext/>
        <w:keepLines/>
        <w:shd w:val="clear" w:color="auto" w:fill="auto"/>
        <w:spacing w:after="0" w:line="240" w:lineRule="auto"/>
        <w:rPr>
          <w:color w:val="000000"/>
          <w:lang w:eastAsia="ru-RU" w:bidi="ru-RU"/>
        </w:rPr>
        <w:sectPr w:rsidR="00FA6B04" w:rsidSect="00141CA2">
          <w:pgSz w:w="16838" w:h="11906" w:orient="landscape"/>
          <w:pgMar w:top="851" w:right="680" w:bottom="851" w:left="1134" w:header="709" w:footer="709" w:gutter="0"/>
          <w:cols w:space="708"/>
          <w:titlePg/>
          <w:docGrid w:linePitch="360"/>
        </w:sectPr>
      </w:pPr>
      <w:bookmarkStart w:id="2" w:name="_GoBack"/>
      <w:bookmarkEnd w:id="2"/>
    </w:p>
    <w:p w:rsidR="00FA6B04" w:rsidRDefault="00FA6B04" w:rsidP="00D9551F">
      <w:pPr>
        <w:pStyle w:val="22"/>
        <w:keepNext/>
        <w:keepLines/>
        <w:shd w:val="clear" w:color="auto" w:fill="auto"/>
        <w:spacing w:after="0" w:line="240" w:lineRule="auto"/>
        <w:rPr>
          <w:color w:val="000000"/>
          <w:lang w:eastAsia="ru-RU" w:bidi="ru-RU"/>
        </w:rPr>
        <w:sectPr w:rsidR="00FA6B04" w:rsidSect="00FA6B04">
          <w:type w:val="continuous"/>
          <w:pgSz w:w="16838" w:h="11906" w:orient="landscape"/>
          <w:pgMar w:top="851" w:right="680" w:bottom="851" w:left="1134" w:header="709" w:footer="709" w:gutter="0"/>
          <w:cols w:space="708"/>
          <w:titlePg/>
          <w:docGrid w:linePitch="360"/>
        </w:sectPr>
      </w:pPr>
    </w:p>
    <w:p w:rsidR="00D9551F" w:rsidRDefault="00D9551F" w:rsidP="00D9551F">
      <w:pPr>
        <w:pStyle w:val="22"/>
        <w:keepNext/>
        <w:keepLines/>
        <w:shd w:val="clear" w:color="auto" w:fill="auto"/>
        <w:spacing w:after="0" w:line="240" w:lineRule="auto"/>
      </w:pPr>
      <w:r>
        <w:rPr>
          <w:color w:val="000000"/>
          <w:lang w:eastAsia="ru-RU" w:bidi="ru-RU"/>
        </w:rPr>
        <w:t xml:space="preserve">Учебный план к образовательной программе </w:t>
      </w:r>
      <w:r w:rsidR="00D84772">
        <w:rPr>
          <w:color w:val="000000"/>
          <w:lang w:eastAsia="ru-RU" w:bidi="ru-RU"/>
        </w:rPr>
        <w:t xml:space="preserve">ДО </w:t>
      </w:r>
      <w:r>
        <w:rPr>
          <w:color w:val="000000"/>
          <w:lang w:eastAsia="ru-RU" w:bidi="ru-RU"/>
        </w:rPr>
        <w:t>на 202</w:t>
      </w:r>
      <w:r w:rsidR="00403D3B">
        <w:rPr>
          <w:color w:val="000000"/>
          <w:lang w:eastAsia="ru-RU" w:bidi="ru-RU"/>
        </w:rPr>
        <w:t>5</w:t>
      </w:r>
      <w:r>
        <w:rPr>
          <w:color w:val="000000"/>
          <w:lang w:eastAsia="ru-RU" w:bidi="ru-RU"/>
        </w:rPr>
        <w:t>-202</w:t>
      </w:r>
      <w:r w:rsidR="00403D3B">
        <w:rPr>
          <w:color w:val="000000"/>
          <w:lang w:eastAsia="ru-RU" w:bidi="ru-RU"/>
        </w:rPr>
        <w:t>6</w:t>
      </w:r>
      <w:r>
        <w:rPr>
          <w:color w:val="000000"/>
          <w:lang w:eastAsia="ru-RU" w:bidi="ru-RU"/>
        </w:rPr>
        <w:t xml:space="preserve"> учебный год</w:t>
      </w:r>
      <w:bookmarkEnd w:id="0"/>
      <w:bookmarkEnd w:id="1"/>
    </w:p>
    <w:p w:rsidR="00D9551F" w:rsidRDefault="00D9551F" w:rsidP="00D9551F">
      <w:pPr>
        <w:pStyle w:val="af3"/>
        <w:shd w:val="clear" w:color="auto" w:fill="auto"/>
        <w:ind w:left="4075"/>
      </w:pPr>
      <w:r>
        <w:rPr>
          <w:color w:val="000000"/>
          <w:lang w:eastAsia="ru-RU" w:bidi="ru-RU"/>
        </w:rPr>
        <w:t>(с учетом задач вариативной части образовательной программы)</w:t>
      </w:r>
    </w:p>
    <w:tbl>
      <w:tblPr>
        <w:tblOverlap w:val="never"/>
        <w:tblW w:w="1573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2"/>
        <w:gridCol w:w="3390"/>
        <w:gridCol w:w="992"/>
        <w:gridCol w:w="865"/>
        <w:gridCol w:w="1086"/>
        <w:gridCol w:w="47"/>
        <w:gridCol w:w="989"/>
        <w:gridCol w:w="51"/>
        <w:gridCol w:w="1087"/>
        <w:gridCol w:w="989"/>
        <w:gridCol w:w="1123"/>
        <w:gridCol w:w="992"/>
        <w:gridCol w:w="1134"/>
        <w:gridCol w:w="993"/>
      </w:tblGrid>
      <w:tr w:rsidR="00D9551F" w:rsidTr="00A01ADF">
        <w:trPr>
          <w:trHeight w:hRule="exact" w:val="845"/>
          <w:jc w:val="center"/>
        </w:trPr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551F" w:rsidRDefault="00D9551F" w:rsidP="00D9551F">
            <w:pPr>
              <w:pStyle w:val="af5"/>
              <w:shd w:val="clear" w:color="auto" w:fill="auto"/>
              <w:spacing w:after="0" w:line="233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Образовательная область</w:t>
            </w:r>
          </w:p>
        </w:tc>
        <w:tc>
          <w:tcPr>
            <w:tcW w:w="33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551F" w:rsidRDefault="00D9551F" w:rsidP="00D9551F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Занятия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51F" w:rsidRDefault="00BA76F5" w:rsidP="008D3A80">
            <w:pPr>
              <w:pStyle w:val="af5"/>
              <w:shd w:val="clear" w:color="auto" w:fill="auto"/>
              <w:spacing w:after="0" w:line="233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Группы</w:t>
            </w:r>
            <w:r w:rsidR="00D9551F">
              <w:rPr>
                <w:color w:val="000000"/>
                <w:sz w:val="24"/>
                <w:szCs w:val="24"/>
                <w:lang w:eastAsia="ru-RU" w:bidi="ru-RU"/>
              </w:rPr>
              <w:t xml:space="preserve"> раннего возраста</w:t>
            </w:r>
          </w:p>
          <w:p w:rsidR="00D9551F" w:rsidRDefault="00BA76F5" w:rsidP="008D3A80">
            <w:pPr>
              <w:pStyle w:val="af5"/>
              <w:shd w:val="clear" w:color="auto" w:fill="auto"/>
              <w:spacing w:after="0" w:line="233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(1,5</w:t>
            </w:r>
            <w:r w:rsidR="00D9551F">
              <w:rPr>
                <w:color w:val="000000"/>
                <w:sz w:val="24"/>
                <w:szCs w:val="24"/>
                <w:lang w:eastAsia="ru-RU" w:bidi="ru-RU"/>
              </w:rPr>
              <w:t xml:space="preserve"> - 3 года)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51F" w:rsidRDefault="00D9551F" w:rsidP="008D3A80">
            <w:pPr>
              <w:pStyle w:val="af5"/>
              <w:shd w:val="clear" w:color="auto" w:fill="auto"/>
              <w:spacing w:after="0" w:line="233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Младшая группа</w:t>
            </w:r>
          </w:p>
          <w:p w:rsidR="00D9551F" w:rsidRDefault="00D9551F" w:rsidP="008D3A80">
            <w:pPr>
              <w:pStyle w:val="af5"/>
              <w:shd w:val="clear" w:color="auto" w:fill="auto"/>
              <w:spacing w:after="0" w:line="233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(3-4 года)</w:t>
            </w:r>
          </w:p>
          <w:p w:rsidR="006E453E" w:rsidRDefault="006E453E" w:rsidP="008D3A80">
            <w:pPr>
              <w:pStyle w:val="af5"/>
              <w:shd w:val="clear" w:color="auto" w:fill="auto"/>
              <w:spacing w:after="0" w:line="233" w:lineRule="auto"/>
              <w:ind w:firstLine="0"/>
              <w:jc w:val="center"/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51F" w:rsidRDefault="00D9551F" w:rsidP="008D3A80">
            <w:pPr>
              <w:pStyle w:val="af5"/>
              <w:shd w:val="clear" w:color="auto" w:fill="auto"/>
              <w:spacing w:after="0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Средняя группа</w:t>
            </w:r>
          </w:p>
          <w:p w:rsidR="00D9551F" w:rsidRDefault="00D9551F" w:rsidP="008D3A80">
            <w:pPr>
              <w:pStyle w:val="af5"/>
              <w:shd w:val="clear" w:color="auto" w:fill="auto"/>
              <w:spacing w:after="0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(4-5 лет)</w:t>
            </w:r>
          </w:p>
          <w:p w:rsidR="006E453E" w:rsidRDefault="006E453E" w:rsidP="008D3A80">
            <w:pPr>
              <w:pStyle w:val="af5"/>
              <w:shd w:val="clear" w:color="auto" w:fill="auto"/>
              <w:spacing w:after="0"/>
              <w:ind w:firstLine="0"/>
              <w:jc w:val="center"/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51F" w:rsidRDefault="00D9551F" w:rsidP="008D3A80">
            <w:pPr>
              <w:pStyle w:val="af5"/>
              <w:shd w:val="clear" w:color="auto" w:fill="auto"/>
              <w:spacing w:after="0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Старшая группа</w:t>
            </w:r>
          </w:p>
          <w:p w:rsidR="00D9551F" w:rsidRDefault="00D9551F" w:rsidP="008D3A80">
            <w:pPr>
              <w:pStyle w:val="af5"/>
              <w:shd w:val="clear" w:color="auto" w:fill="auto"/>
              <w:spacing w:after="0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(5-6 лет)</w:t>
            </w:r>
          </w:p>
          <w:p w:rsidR="006E453E" w:rsidRDefault="006E453E" w:rsidP="008D3A80">
            <w:pPr>
              <w:pStyle w:val="af5"/>
              <w:shd w:val="clear" w:color="auto" w:fill="auto"/>
              <w:spacing w:after="0"/>
              <w:ind w:firstLine="0"/>
              <w:jc w:val="center"/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51F" w:rsidRDefault="00D9551F" w:rsidP="008D3A80">
            <w:pPr>
              <w:pStyle w:val="af5"/>
              <w:shd w:val="clear" w:color="auto" w:fill="auto"/>
              <w:spacing w:after="0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Подготовительная группа</w:t>
            </w:r>
          </w:p>
          <w:p w:rsidR="00D9551F" w:rsidRDefault="00D9551F" w:rsidP="008D3A80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(6-7 лет)</w:t>
            </w:r>
          </w:p>
        </w:tc>
      </w:tr>
      <w:tr w:rsidR="00D9551F" w:rsidTr="00A01ADF">
        <w:trPr>
          <w:trHeight w:hRule="exact" w:val="562"/>
          <w:jc w:val="center"/>
        </w:trPr>
        <w:tc>
          <w:tcPr>
            <w:tcW w:w="1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551F" w:rsidRDefault="00D9551F" w:rsidP="00D9551F"/>
        </w:tc>
        <w:tc>
          <w:tcPr>
            <w:tcW w:w="33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551F" w:rsidRDefault="00D9551F" w:rsidP="00D9551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51F" w:rsidRDefault="00D9551F" w:rsidP="008D3A80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</w:t>
            </w:r>
          </w:p>
          <w:p w:rsidR="00D9551F" w:rsidRDefault="00D9551F" w:rsidP="008D3A80">
            <w:pPr>
              <w:pStyle w:val="af5"/>
              <w:shd w:val="clear" w:color="auto" w:fill="auto"/>
              <w:spacing w:after="0" w:line="233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неделю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51F" w:rsidRDefault="00D9551F" w:rsidP="008D3A80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год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51F" w:rsidRDefault="00D9551F" w:rsidP="008D3A80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</w:t>
            </w:r>
          </w:p>
          <w:p w:rsidR="00D9551F" w:rsidRDefault="00D9551F" w:rsidP="008D3A80">
            <w:pPr>
              <w:pStyle w:val="af5"/>
              <w:shd w:val="clear" w:color="auto" w:fill="auto"/>
              <w:spacing w:after="0" w:line="233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неделю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51F" w:rsidRDefault="00D9551F" w:rsidP="008D3A80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год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51F" w:rsidRDefault="00D9551F" w:rsidP="008D3A80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</w:t>
            </w:r>
          </w:p>
          <w:p w:rsidR="00D9551F" w:rsidRDefault="00D9551F" w:rsidP="008D3A80">
            <w:pPr>
              <w:pStyle w:val="af5"/>
              <w:shd w:val="clear" w:color="auto" w:fill="auto"/>
              <w:spacing w:after="0" w:line="233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неделю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51F" w:rsidRDefault="00D9551F" w:rsidP="008D3A80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год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51F" w:rsidRDefault="00D9551F" w:rsidP="008D3A80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</w:t>
            </w:r>
          </w:p>
          <w:p w:rsidR="00D9551F" w:rsidRDefault="00D9551F" w:rsidP="008D3A80">
            <w:pPr>
              <w:pStyle w:val="af5"/>
              <w:shd w:val="clear" w:color="auto" w:fill="auto"/>
              <w:spacing w:after="0" w:line="233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51F" w:rsidRDefault="00D9551F" w:rsidP="008D3A80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51F" w:rsidRDefault="00D9551F" w:rsidP="008D3A80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</w:t>
            </w:r>
          </w:p>
          <w:p w:rsidR="00D9551F" w:rsidRDefault="00D9551F" w:rsidP="008D3A80">
            <w:pPr>
              <w:pStyle w:val="af5"/>
              <w:shd w:val="clear" w:color="auto" w:fill="auto"/>
              <w:spacing w:after="0" w:line="233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неделю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51F" w:rsidRDefault="00D9551F" w:rsidP="008D3A80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год</w:t>
            </w:r>
          </w:p>
        </w:tc>
      </w:tr>
      <w:tr w:rsidR="00D9551F" w:rsidTr="00A01ADF">
        <w:trPr>
          <w:trHeight w:hRule="exact" w:val="812"/>
          <w:jc w:val="center"/>
        </w:trPr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551F" w:rsidRDefault="00D9551F" w:rsidP="00D9551F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b/>
                <w:bCs/>
                <w:color w:val="000000"/>
                <w:lang w:eastAsia="ru-RU" w:bidi="ru-RU"/>
              </w:rPr>
              <w:t>Познавательное</w:t>
            </w:r>
          </w:p>
          <w:p w:rsidR="00D9551F" w:rsidRDefault="00D9551F" w:rsidP="00D9551F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b/>
                <w:bCs/>
                <w:color w:val="000000"/>
                <w:lang w:eastAsia="ru-RU" w:bidi="ru-RU"/>
              </w:rPr>
              <w:t>развитие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51F" w:rsidRDefault="00D9551F" w:rsidP="008D3A80">
            <w:pPr>
              <w:pStyle w:val="af5"/>
              <w:shd w:val="clear" w:color="auto" w:fill="auto"/>
              <w:spacing w:after="0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Формирование элементарных математических представлений (ФЭМП)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551F" w:rsidRDefault="00D9551F" w:rsidP="00D9551F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  <w:r w:rsidR="00743185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551F" w:rsidRDefault="00D9551F" w:rsidP="00403D3B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  <w:r w:rsidR="00403D3B"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551F" w:rsidRDefault="00E94943" w:rsidP="00D9551F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551F" w:rsidRDefault="00E94943" w:rsidP="00F25BB7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  <w:r w:rsidR="00487AEF"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551F" w:rsidRDefault="00D9551F" w:rsidP="00D9551F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551F" w:rsidRDefault="00D9551F" w:rsidP="00487AEF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  <w:r w:rsidR="00487AEF"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551F" w:rsidRDefault="00D9551F" w:rsidP="00D9551F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551F" w:rsidRDefault="00D9551F" w:rsidP="00487AEF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  <w:r w:rsidR="00487AEF"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551F" w:rsidRDefault="00E94943" w:rsidP="00D9551F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51F" w:rsidRDefault="00E94943" w:rsidP="00D84772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7</w:t>
            </w:r>
            <w:r w:rsidR="00487AEF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D9551F" w:rsidTr="00A01ADF">
        <w:trPr>
          <w:trHeight w:hRule="exact" w:val="624"/>
          <w:jc w:val="center"/>
        </w:trPr>
        <w:tc>
          <w:tcPr>
            <w:tcW w:w="1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551F" w:rsidRDefault="00D9551F" w:rsidP="00D9551F"/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51F" w:rsidRDefault="00D9551F" w:rsidP="008D3A80">
            <w:pPr>
              <w:pStyle w:val="af5"/>
              <w:shd w:val="clear" w:color="auto" w:fill="auto"/>
              <w:spacing w:after="0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Ознакомление с окружающим миром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551F" w:rsidRDefault="00D9551F" w:rsidP="00D9551F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551F" w:rsidRDefault="00D9551F" w:rsidP="00403D3B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  <w:r w:rsidR="00403D3B"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551F" w:rsidRDefault="00D9551F" w:rsidP="00D9551F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551F" w:rsidRDefault="00D9551F" w:rsidP="00D84772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  <w:r w:rsidR="00487AEF"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551F" w:rsidRDefault="006D5D79" w:rsidP="00D9551F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551F" w:rsidRDefault="006D5D79" w:rsidP="00487AEF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  <w:r w:rsidR="00487AEF"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551F" w:rsidRDefault="00D9551F" w:rsidP="00D9551F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551F" w:rsidRDefault="00D9551F" w:rsidP="00487AEF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  <w:r w:rsidR="00487AEF"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551F" w:rsidRDefault="00D9551F" w:rsidP="00D9551F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51F" w:rsidRDefault="00D9551F" w:rsidP="00D84772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  <w:r w:rsidR="00487AEF"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D9551F" w:rsidTr="00A01ADF">
        <w:trPr>
          <w:trHeight w:hRule="exact" w:val="840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551F" w:rsidRDefault="00D9551F" w:rsidP="00D9551F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b/>
                <w:bCs/>
                <w:color w:val="000000"/>
                <w:lang w:eastAsia="ru-RU" w:bidi="ru-RU"/>
              </w:rPr>
              <w:t>Социально</w:t>
            </w:r>
            <w:r>
              <w:rPr>
                <w:b/>
                <w:bCs/>
                <w:color w:val="000000"/>
                <w:lang w:eastAsia="ru-RU" w:bidi="ru-RU"/>
              </w:rPr>
              <w:softHyphen/>
              <w:t>коммуникативное развитие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51F" w:rsidRDefault="00D9551F" w:rsidP="008D3A80">
            <w:pPr>
              <w:pStyle w:val="af5"/>
              <w:shd w:val="clear" w:color="auto" w:fill="auto"/>
              <w:spacing w:after="0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ОБЖ\ЗОЖ\ПДД\ патриотическое </w:t>
            </w:r>
            <w:r w:rsidR="00813FC6">
              <w:rPr>
                <w:color w:val="000000"/>
                <w:sz w:val="24"/>
                <w:szCs w:val="24"/>
                <w:lang w:eastAsia="ru-RU" w:bidi="ru-RU"/>
              </w:rPr>
              <w:t xml:space="preserve">и трудовое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воспитание\экология</w:t>
            </w:r>
          </w:p>
        </w:tc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51F" w:rsidRDefault="00D9551F" w:rsidP="008D3A80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Интеграция образовательных областей в форме социально-ориентированных игр, чередование с практикумами по самообслуживанию, ОБЖ, культурные практики совместного труда.</w:t>
            </w:r>
          </w:p>
        </w:tc>
      </w:tr>
      <w:tr w:rsidR="00420FDF" w:rsidTr="00A01ADF">
        <w:trPr>
          <w:trHeight w:hRule="exact" w:val="283"/>
          <w:jc w:val="center"/>
        </w:trPr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FDF" w:rsidRDefault="00420FDF" w:rsidP="00D9551F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Речевое</w:t>
            </w:r>
          </w:p>
          <w:p w:rsidR="00420FDF" w:rsidRDefault="00420FDF" w:rsidP="00D9551F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развитие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FDF" w:rsidRDefault="00420FDF" w:rsidP="008D3A80">
            <w:pPr>
              <w:pStyle w:val="af5"/>
              <w:shd w:val="clear" w:color="auto" w:fill="auto"/>
              <w:spacing w:after="0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Речевое развитие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FDF" w:rsidRDefault="00FF33A0" w:rsidP="00D9551F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FDF" w:rsidRDefault="00D84772" w:rsidP="00403D3B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  <w:r w:rsidR="00403D3B"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FDF" w:rsidRDefault="00420FDF" w:rsidP="008D3A80">
            <w:pPr>
              <w:pStyle w:val="af5"/>
              <w:shd w:val="clear" w:color="auto" w:fill="auto"/>
              <w:tabs>
                <w:tab w:val="left" w:pos="979"/>
                <w:tab w:val="left" w:pos="2122"/>
              </w:tabs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ab/>
              <w:t>36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ab/>
              <w:t>1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FDF" w:rsidRDefault="00420FDF" w:rsidP="008D3A80">
            <w:pPr>
              <w:pStyle w:val="af5"/>
              <w:shd w:val="clear" w:color="auto" w:fill="auto"/>
              <w:tabs>
                <w:tab w:val="left" w:pos="979"/>
                <w:tab w:val="left" w:pos="2122"/>
              </w:tabs>
              <w:spacing w:after="0"/>
              <w:ind w:firstLine="0"/>
              <w:jc w:val="center"/>
            </w:pPr>
            <w:r>
              <w:t>3</w:t>
            </w:r>
            <w:r w:rsidR="00487AEF">
              <w:t>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FDF" w:rsidRDefault="00420FDF" w:rsidP="008D3A80">
            <w:pPr>
              <w:pStyle w:val="af5"/>
              <w:shd w:val="clear" w:color="auto" w:fill="auto"/>
              <w:tabs>
                <w:tab w:val="left" w:pos="979"/>
                <w:tab w:val="left" w:pos="2122"/>
              </w:tabs>
              <w:spacing w:after="0"/>
              <w:ind w:firstLine="0"/>
              <w:jc w:val="center"/>
            </w:pPr>
            <w: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FDF" w:rsidRDefault="00420FDF" w:rsidP="008D3A80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  <w:r w:rsidR="00487AEF"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FDF" w:rsidRDefault="00420FDF" w:rsidP="008D3A80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FDF" w:rsidRDefault="00420FDF" w:rsidP="00487AEF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t>7</w:t>
            </w:r>
            <w:r w:rsidR="00487AEF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FDF" w:rsidRDefault="00420FDF" w:rsidP="008D3A80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0FDF" w:rsidRDefault="00420FDF" w:rsidP="008D3A80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7</w:t>
            </w:r>
            <w:r w:rsidR="00487AEF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D9551F" w:rsidTr="00A01ADF">
        <w:trPr>
          <w:trHeight w:hRule="exact" w:val="640"/>
          <w:jc w:val="center"/>
        </w:trPr>
        <w:tc>
          <w:tcPr>
            <w:tcW w:w="1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551F" w:rsidRDefault="00D9551F" w:rsidP="00D9551F"/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51F" w:rsidRDefault="00D9551F" w:rsidP="008D3A80">
            <w:pPr>
              <w:pStyle w:val="af5"/>
              <w:shd w:val="clear" w:color="auto" w:fill="auto"/>
              <w:spacing w:after="0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Восприятие художественной литературы и фольклора</w:t>
            </w:r>
          </w:p>
        </w:tc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51F" w:rsidRDefault="00D9551F" w:rsidP="008D3A80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Проводится ежедневно между режимными моментами, в играх, в самостоятельной деятельности детей. Интегрируется в другие образовательные области.</w:t>
            </w:r>
          </w:p>
        </w:tc>
      </w:tr>
      <w:tr w:rsidR="00D9551F" w:rsidTr="00A01ADF">
        <w:trPr>
          <w:trHeight w:hRule="exact" w:val="403"/>
          <w:jc w:val="center"/>
        </w:trPr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551F" w:rsidRDefault="00D9551F" w:rsidP="00D9551F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b/>
                <w:bCs/>
                <w:color w:val="000000"/>
                <w:lang w:eastAsia="ru-RU" w:bidi="ru-RU"/>
              </w:rPr>
              <w:t>Художественно</w:t>
            </w:r>
            <w:r>
              <w:rPr>
                <w:b/>
                <w:bCs/>
                <w:color w:val="000000"/>
                <w:lang w:eastAsia="ru-RU" w:bidi="ru-RU"/>
              </w:rPr>
              <w:softHyphen/>
              <w:t>эстетическое развитие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51F" w:rsidRDefault="00D9551F" w:rsidP="008D3A80">
            <w:pPr>
              <w:pStyle w:val="af5"/>
              <w:shd w:val="clear" w:color="auto" w:fill="auto"/>
              <w:spacing w:after="0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Рисование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551F" w:rsidRDefault="00D9551F" w:rsidP="00D9551F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551F" w:rsidRDefault="00D9551F" w:rsidP="00403D3B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  <w:r w:rsidR="00403D3B"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551F" w:rsidRDefault="00D9551F" w:rsidP="00D9551F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551F" w:rsidRDefault="00D9551F" w:rsidP="00403D3B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  <w:r w:rsidR="00403D3B"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551F" w:rsidRDefault="00D9551F" w:rsidP="00D9551F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551F" w:rsidRDefault="00D9551F" w:rsidP="00D84772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  <w:r w:rsidR="00487AEF"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551F" w:rsidRDefault="0078457F" w:rsidP="00D9551F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551F" w:rsidRDefault="0078457F" w:rsidP="00487AEF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t>7</w:t>
            </w:r>
            <w:r w:rsidR="00487AEF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551F" w:rsidRDefault="0078457F" w:rsidP="00D9551F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51F" w:rsidRDefault="0078457F" w:rsidP="00D84772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t>7</w:t>
            </w:r>
            <w:r w:rsidR="00487AEF">
              <w:t>2</w:t>
            </w:r>
          </w:p>
        </w:tc>
      </w:tr>
      <w:tr w:rsidR="00D9551F" w:rsidTr="00A01ADF">
        <w:trPr>
          <w:trHeight w:hRule="exact" w:val="1032"/>
          <w:jc w:val="center"/>
        </w:trPr>
        <w:tc>
          <w:tcPr>
            <w:tcW w:w="1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551F" w:rsidRDefault="00D9551F" w:rsidP="00D9551F"/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51F" w:rsidRDefault="00D9551F" w:rsidP="008D3A80">
            <w:pPr>
              <w:pStyle w:val="af5"/>
              <w:shd w:val="clear" w:color="auto" w:fill="auto"/>
              <w:spacing w:after="0" w:line="223" w:lineRule="auto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Продуктивная деятельность (аппликация, лепка, конструирование, коллажирование)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551F" w:rsidRDefault="00D9551F" w:rsidP="00D9551F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551F" w:rsidRDefault="00D9551F" w:rsidP="00403D3B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  <w:r w:rsidR="00403D3B"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551F" w:rsidRDefault="00D9551F" w:rsidP="00D9551F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551F" w:rsidRDefault="00D9551F" w:rsidP="00403D3B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  <w:r w:rsidR="00403D3B"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551F" w:rsidRDefault="00D9551F" w:rsidP="00D9551F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551F" w:rsidRDefault="00D9551F" w:rsidP="00D84772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  <w:r w:rsidR="00487AEF"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551F" w:rsidRDefault="0078457F" w:rsidP="00D9551F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551F" w:rsidRDefault="0078457F" w:rsidP="00487AEF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t>3</w:t>
            </w:r>
            <w:r w:rsidR="00487AEF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551F" w:rsidRDefault="0078457F" w:rsidP="00D9551F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51F" w:rsidRDefault="0078457F" w:rsidP="00487AEF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t>3</w:t>
            </w:r>
            <w:r w:rsidR="00487AEF">
              <w:t>6</w:t>
            </w:r>
          </w:p>
        </w:tc>
      </w:tr>
      <w:tr w:rsidR="00D9551F" w:rsidTr="00A01ADF">
        <w:trPr>
          <w:trHeight w:hRule="exact" w:val="283"/>
          <w:jc w:val="center"/>
        </w:trPr>
        <w:tc>
          <w:tcPr>
            <w:tcW w:w="1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551F" w:rsidRDefault="00D9551F" w:rsidP="00D9551F"/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51F" w:rsidRDefault="00D9551F" w:rsidP="008D3A80">
            <w:pPr>
              <w:pStyle w:val="af5"/>
              <w:shd w:val="clear" w:color="auto" w:fill="auto"/>
              <w:spacing w:after="0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Музыкальн</w:t>
            </w:r>
            <w:r w:rsidR="00DD1590">
              <w:rPr>
                <w:color w:val="000000"/>
                <w:sz w:val="24"/>
                <w:szCs w:val="24"/>
                <w:lang w:eastAsia="ru-RU" w:bidi="ru-RU"/>
              </w:rPr>
              <w:t>ая деятельность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развитие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551F" w:rsidRDefault="00D9551F" w:rsidP="00D9551F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51F" w:rsidRDefault="00D9551F" w:rsidP="00403D3B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7</w:t>
            </w:r>
            <w:r w:rsidR="00403D3B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551F" w:rsidRDefault="00D9551F" w:rsidP="00D9551F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51F" w:rsidRDefault="00D9551F" w:rsidP="00403D3B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7</w:t>
            </w:r>
            <w:r w:rsidR="00403D3B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551F" w:rsidRDefault="00D9551F" w:rsidP="00D9551F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51F" w:rsidRDefault="00D9551F" w:rsidP="00487AEF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7</w:t>
            </w:r>
            <w:r w:rsidR="00487AEF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551F" w:rsidRDefault="00D9551F" w:rsidP="00D9551F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51F" w:rsidRDefault="00D9551F" w:rsidP="00487AEF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7</w:t>
            </w:r>
            <w:r w:rsidR="00487AEF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551F" w:rsidRDefault="00D9551F" w:rsidP="00D9551F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51F" w:rsidRDefault="00D9551F" w:rsidP="00487AEF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7</w:t>
            </w:r>
            <w:r w:rsidR="00487AEF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D9551F" w:rsidTr="00A01ADF">
        <w:trPr>
          <w:trHeight w:hRule="exact" w:val="518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551F" w:rsidRDefault="00D9551F" w:rsidP="00D9551F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b/>
                <w:bCs/>
                <w:color w:val="000000"/>
                <w:lang w:eastAsia="ru-RU" w:bidi="ru-RU"/>
              </w:rPr>
              <w:t>Физическое развитие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51F" w:rsidRDefault="00D9551F" w:rsidP="008D3A80">
            <w:pPr>
              <w:pStyle w:val="af5"/>
              <w:shd w:val="clear" w:color="auto" w:fill="auto"/>
              <w:spacing w:after="0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551F" w:rsidRDefault="00D9551F" w:rsidP="00D9551F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551F" w:rsidRDefault="00D9551F" w:rsidP="00403D3B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t>1</w:t>
            </w:r>
            <w:r w:rsidR="00403D3B">
              <w:t>08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551F" w:rsidRDefault="00D9551F" w:rsidP="00D9551F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551F" w:rsidRDefault="00D9551F" w:rsidP="00487AEF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  <w:r w:rsidR="00487AEF">
              <w:rPr>
                <w:color w:val="000000"/>
                <w:sz w:val="24"/>
                <w:szCs w:val="24"/>
                <w:lang w:eastAsia="ru-RU" w:bidi="ru-RU"/>
              </w:rPr>
              <w:t>08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551F" w:rsidRDefault="00D9551F" w:rsidP="00D9551F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551F" w:rsidRDefault="00D9551F" w:rsidP="00487AEF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  <w:r w:rsidR="00487AEF">
              <w:rPr>
                <w:color w:val="000000"/>
                <w:sz w:val="24"/>
                <w:szCs w:val="24"/>
                <w:lang w:eastAsia="ru-RU" w:bidi="ru-RU"/>
              </w:rPr>
              <w:t>08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551F" w:rsidRDefault="00D9551F" w:rsidP="00D9551F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551F" w:rsidRDefault="00D84772" w:rsidP="00487AEF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  <w:r w:rsidR="00487AEF">
              <w:rPr>
                <w:color w:val="000000"/>
                <w:sz w:val="24"/>
                <w:szCs w:val="24"/>
                <w:lang w:eastAsia="ru-RU" w:bidi="ru-RU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551F" w:rsidRDefault="00D9551F" w:rsidP="00D9551F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51F" w:rsidRDefault="00D9551F" w:rsidP="00487AEF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  <w:r w:rsidR="00487AEF">
              <w:rPr>
                <w:color w:val="000000"/>
                <w:sz w:val="24"/>
                <w:szCs w:val="24"/>
                <w:lang w:eastAsia="ru-RU" w:bidi="ru-RU"/>
              </w:rPr>
              <w:t>08</w:t>
            </w:r>
          </w:p>
        </w:tc>
      </w:tr>
      <w:tr w:rsidR="00843252" w:rsidTr="00A01ADF">
        <w:trPr>
          <w:trHeight w:hRule="exact" w:val="283"/>
          <w:jc w:val="center"/>
        </w:trPr>
        <w:tc>
          <w:tcPr>
            <w:tcW w:w="5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252" w:rsidRDefault="00843252" w:rsidP="00D9551F">
            <w:pPr>
              <w:pStyle w:val="af5"/>
              <w:shd w:val="clear" w:color="auto" w:fill="auto"/>
              <w:spacing w:after="0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252" w:rsidRDefault="00843252" w:rsidP="00D9551F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252" w:rsidRDefault="00843252" w:rsidP="00403D3B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  <w:r w:rsidR="00403D3B">
              <w:rPr>
                <w:color w:val="000000"/>
                <w:sz w:val="24"/>
                <w:szCs w:val="24"/>
                <w:lang w:eastAsia="ru-RU" w:bidi="ru-RU"/>
              </w:rPr>
              <w:t>6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252" w:rsidRDefault="00843252" w:rsidP="00D9551F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252" w:rsidRDefault="006E453E" w:rsidP="00403D3B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  <w:r w:rsidR="00403D3B">
              <w:rPr>
                <w:color w:val="000000"/>
                <w:sz w:val="24"/>
                <w:szCs w:val="24"/>
                <w:lang w:eastAsia="ru-RU" w:bidi="ru-RU"/>
              </w:rPr>
              <w:t>6</w:t>
            </w:r>
            <w:r w:rsidR="00843252">
              <w:rPr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252" w:rsidRDefault="00843252" w:rsidP="00D9551F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252" w:rsidRDefault="006E453E" w:rsidP="00403D3B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  <w:r w:rsidR="00403D3B">
              <w:rPr>
                <w:color w:val="000000"/>
                <w:sz w:val="24"/>
                <w:szCs w:val="24"/>
                <w:lang w:eastAsia="ru-RU" w:bidi="ru-RU"/>
              </w:rPr>
              <w:t>6</w:t>
            </w:r>
            <w:r w:rsidR="00843252">
              <w:rPr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252" w:rsidRDefault="00843252" w:rsidP="00D9551F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252" w:rsidRDefault="00843252" w:rsidP="00FF14DE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  <w:r w:rsidR="00FF14DE">
              <w:rPr>
                <w:color w:val="000000"/>
                <w:sz w:val="24"/>
                <w:szCs w:val="24"/>
                <w:lang w:eastAsia="ru-RU" w:bidi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252" w:rsidRDefault="00843252" w:rsidP="00D9551F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252" w:rsidRDefault="006E453E" w:rsidP="00FF14DE">
            <w:pPr>
              <w:pStyle w:val="af5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  <w:r w:rsidR="00FF14DE">
              <w:rPr>
                <w:color w:val="000000"/>
                <w:sz w:val="24"/>
                <w:szCs w:val="24"/>
                <w:lang w:eastAsia="ru-RU" w:bidi="ru-RU"/>
              </w:rPr>
              <w:t>68</w:t>
            </w:r>
          </w:p>
        </w:tc>
      </w:tr>
      <w:tr w:rsidR="00843252" w:rsidTr="00A01ADF">
        <w:trPr>
          <w:trHeight w:hRule="exact" w:val="298"/>
          <w:jc w:val="center"/>
        </w:trPr>
        <w:tc>
          <w:tcPr>
            <w:tcW w:w="538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3252" w:rsidRDefault="00843252" w:rsidP="00416F03">
            <w:pPr>
              <w:spacing w:after="240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3252" w:rsidRDefault="00843252" w:rsidP="00416F03">
            <w:pPr>
              <w:pStyle w:val="af5"/>
              <w:shd w:val="clear" w:color="auto" w:fill="auto"/>
              <w:spacing w:after="240"/>
              <w:ind w:firstLine="0"/>
              <w:jc w:val="center"/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3252" w:rsidRDefault="00843252" w:rsidP="00416F03">
            <w:pPr>
              <w:spacing w:after="240"/>
              <w:rPr>
                <w:sz w:val="10"/>
                <w:szCs w:val="1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3252" w:rsidRDefault="00843252" w:rsidP="00416F03">
            <w:pPr>
              <w:pStyle w:val="af5"/>
              <w:shd w:val="clear" w:color="auto" w:fill="auto"/>
              <w:spacing w:after="240"/>
              <w:ind w:firstLine="0"/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3252" w:rsidRDefault="00843252" w:rsidP="00416F03">
            <w:pPr>
              <w:spacing w:after="240"/>
              <w:rPr>
                <w:sz w:val="10"/>
                <w:szCs w:val="1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3252" w:rsidRDefault="00843252" w:rsidP="00416F03">
            <w:pPr>
              <w:pStyle w:val="af5"/>
              <w:shd w:val="clear" w:color="auto" w:fill="auto"/>
              <w:spacing w:after="240"/>
              <w:ind w:firstLine="0"/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3252" w:rsidRDefault="00843252" w:rsidP="00416F03">
            <w:pPr>
              <w:spacing w:after="240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3252" w:rsidRDefault="00843252" w:rsidP="00416F03">
            <w:pPr>
              <w:pStyle w:val="af5"/>
              <w:shd w:val="clear" w:color="auto" w:fill="auto"/>
              <w:spacing w:after="240"/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3252" w:rsidRDefault="00843252" w:rsidP="00416F03">
            <w:pPr>
              <w:spacing w:after="240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3252" w:rsidRDefault="00843252" w:rsidP="00416F03">
            <w:pPr>
              <w:pStyle w:val="af5"/>
              <w:shd w:val="clear" w:color="auto" w:fill="auto"/>
              <w:spacing w:after="240"/>
              <w:ind w:firstLine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252" w:rsidRDefault="00843252" w:rsidP="00416F03">
            <w:pPr>
              <w:spacing w:after="240"/>
              <w:rPr>
                <w:sz w:val="10"/>
                <w:szCs w:val="10"/>
              </w:rPr>
            </w:pPr>
          </w:p>
        </w:tc>
      </w:tr>
    </w:tbl>
    <w:p w:rsidR="00D9551F" w:rsidRDefault="00D9551F" w:rsidP="00D9551F">
      <w:pPr>
        <w:spacing w:line="1" w:lineRule="exact"/>
        <w:rPr>
          <w:sz w:val="2"/>
          <w:szCs w:val="2"/>
        </w:rPr>
      </w:pPr>
      <w:r>
        <w:br w:type="page"/>
      </w:r>
    </w:p>
    <w:p w:rsidR="0067596F" w:rsidRPr="00D9551F" w:rsidRDefault="0067596F" w:rsidP="0067596F">
      <w:pPr>
        <w:ind w:left="284" w:firstLine="560"/>
        <w:jc w:val="center"/>
        <w:rPr>
          <w:rFonts w:eastAsia="Calibri"/>
          <w:b/>
          <w:sz w:val="22"/>
          <w:szCs w:val="22"/>
        </w:rPr>
      </w:pPr>
    </w:p>
    <w:tbl>
      <w:tblPr>
        <w:tblpPr w:leftFromText="180" w:rightFromText="180" w:vertAnchor="text" w:tblpX="74" w:tblpY="165"/>
        <w:tblW w:w="4956" w:type="pct"/>
        <w:tblLayout w:type="fixed"/>
        <w:tblLook w:val="04A0" w:firstRow="1" w:lastRow="0" w:firstColumn="1" w:lastColumn="0" w:noHBand="0" w:noVBand="1"/>
      </w:tblPr>
      <w:tblGrid>
        <w:gridCol w:w="5525"/>
        <w:gridCol w:w="1991"/>
        <w:gridCol w:w="15"/>
        <w:gridCol w:w="1878"/>
        <w:gridCol w:w="1738"/>
        <w:gridCol w:w="2006"/>
        <w:gridCol w:w="1729"/>
      </w:tblGrid>
      <w:tr w:rsidR="00D9551F" w:rsidRPr="00D9551F" w:rsidTr="00146876">
        <w:trPr>
          <w:trHeight w:val="37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6F" w:rsidRPr="00D9551F" w:rsidRDefault="00334027" w:rsidP="00146876">
            <w:pPr>
              <w:jc w:val="center"/>
              <w:rPr>
                <w:b/>
                <w:sz w:val="22"/>
                <w:szCs w:val="22"/>
              </w:rPr>
            </w:pPr>
            <w:r w:rsidRPr="00D9551F">
              <w:rPr>
                <w:b/>
                <w:sz w:val="22"/>
                <w:szCs w:val="22"/>
              </w:rPr>
              <w:t>Взаимодействие взрослого с детьми в различных видах деятельности</w:t>
            </w:r>
          </w:p>
        </w:tc>
      </w:tr>
      <w:tr w:rsidR="00D9551F" w:rsidRPr="00D9551F" w:rsidTr="00146876">
        <w:trPr>
          <w:trHeight w:val="170"/>
        </w:trPr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27" w:rsidRPr="00D9551F" w:rsidRDefault="00334027" w:rsidP="00146876">
            <w:pPr>
              <w:rPr>
                <w:sz w:val="22"/>
                <w:szCs w:val="22"/>
              </w:rPr>
            </w:pPr>
            <w:r w:rsidRPr="00D9551F">
              <w:rPr>
                <w:sz w:val="22"/>
                <w:szCs w:val="22"/>
                <w:lang w:eastAsia="ru-RU"/>
              </w:rPr>
              <w:t>восприятие художественной литературы и фольклора.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27" w:rsidRPr="00D9551F" w:rsidRDefault="006A5386" w:rsidP="00146876">
            <w:pPr>
              <w:jc w:val="center"/>
              <w:rPr>
                <w:b/>
                <w:sz w:val="22"/>
                <w:szCs w:val="22"/>
              </w:rPr>
            </w:pPr>
            <w:r w:rsidRPr="00D9551F">
              <w:rPr>
                <w:sz w:val="22"/>
                <w:szCs w:val="22"/>
              </w:rPr>
              <w:t>Е</w:t>
            </w:r>
            <w:r w:rsidR="00334027" w:rsidRPr="00D9551F">
              <w:rPr>
                <w:sz w:val="22"/>
                <w:szCs w:val="22"/>
              </w:rPr>
              <w:t>жедневно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27" w:rsidRPr="00D9551F" w:rsidRDefault="00334027" w:rsidP="00146876">
            <w:pPr>
              <w:jc w:val="center"/>
              <w:rPr>
                <w:b/>
                <w:sz w:val="22"/>
                <w:szCs w:val="22"/>
              </w:rPr>
            </w:pPr>
            <w:r w:rsidRPr="00D9551F">
              <w:rPr>
                <w:sz w:val="22"/>
                <w:szCs w:val="22"/>
              </w:rPr>
              <w:t>ежедневно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27" w:rsidRPr="00D9551F" w:rsidRDefault="00334027" w:rsidP="00146876">
            <w:pPr>
              <w:jc w:val="center"/>
              <w:rPr>
                <w:b/>
                <w:sz w:val="22"/>
                <w:szCs w:val="22"/>
              </w:rPr>
            </w:pPr>
            <w:r w:rsidRPr="00D9551F">
              <w:rPr>
                <w:sz w:val="22"/>
                <w:szCs w:val="22"/>
              </w:rPr>
              <w:t>ежедневно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27" w:rsidRPr="00D9551F" w:rsidRDefault="00334027" w:rsidP="00146876">
            <w:pPr>
              <w:jc w:val="center"/>
              <w:rPr>
                <w:b/>
                <w:sz w:val="22"/>
                <w:szCs w:val="22"/>
              </w:rPr>
            </w:pPr>
            <w:r w:rsidRPr="00D9551F">
              <w:rPr>
                <w:sz w:val="22"/>
                <w:szCs w:val="22"/>
              </w:rPr>
              <w:t>ежедневно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27" w:rsidRPr="00D9551F" w:rsidRDefault="00334027" w:rsidP="00146876">
            <w:pPr>
              <w:jc w:val="center"/>
              <w:rPr>
                <w:b/>
                <w:sz w:val="22"/>
                <w:szCs w:val="22"/>
              </w:rPr>
            </w:pPr>
            <w:r w:rsidRPr="00D9551F">
              <w:rPr>
                <w:sz w:val="22"/>
                <w:szCs w:val="22"/>
              </w:rPr>
              <w:t>ежедневно</w:t>
            </w:r>
          </w:p>
        </w:tc>
      </w:tr>
      <w:tr w:rsidR="00D9551F" w:rsidRPr="00D9551F" w:rsidTr="00146876">
        <w:trPr>
          <w:trHeight w:val="170"/>
        </w:trPr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27" w:rsidRPr="00D9551F" w:rsidRDefault="00334027" w:rsidP="00146876">
            <w:pPr>
              <w:rPr>
                <w:sz w:val="22"/>
                <w:szCs w:val="22"/>
              </w:rPr>
            </w:pPr>
            <w:r w:rsidRPr="00D9551F">
              <w:rPr>
                <w:sz w:val="22"/>
                <w:szCs w:val="22"/>
              </w:rPr>
              <w:t xml:space="preserve">конструирование 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27" w:rsidRPr="00D9551F" w:rsidRDefault="00334027" w:rsidP="00146876">
            <w:pPr>
              <w:jc w:val="center"/>
              <w:rPr>
                <w:sz w:val="22"/>
                <w:szCs w:val="22"/>
              </w:rPr>
            </w:pPr>
            <w:r w:rsidRPr="00D9551F">
              <w:rPr>
                <w:sz w:val="22"/>
                <w:szCs w:val="22"/>
              </w:rPr>
              <w:t>1 раз в неделю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27" w:rsidRPr="00D9551F" w:rsidRDefault="00334027" w:rsidP="00146876">
            <w:pPr>
              <w:jc w:val="center"/>
              <w:rPr>
                <w:sz w:val="22"/>
                <w:szCs w:val="22"/>
              </w:rPr>
            </w:pPr>
            <w:r w:rsidRPr="00D9551F">
              <w:rPr>
                <w:sz w:val="22"/>
                <w:szCs w:val="22"/>
              </w:rPr>
              <w:t>1 раз в неделю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27" w:rsidRPr="00D9551F" w:rsidRDefault="00334027" w:rsidP="00146876">
            <w:pPr>
              <w:jc w:val="center"/>
              <w:rPr>
                <w:sz w:val="22"/>
                <w:szCs w:val="22"/>
              </w:rPr>
            </w:pPr>
            <w:r w:rsidRPr="00D9551F">
              <w:rPr>
                <w:sz w:val="22"/>
                <w:szCs w:val="22"/>
              </w:rPr>
              <w:t>1 раз в неделю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27" w:rsidRPr="00D9551F" w:rsidRDefault="00334027" w:rsidP="00146876">
            <w:pPr>
              <w:jc w:val="center"/>
              <w:rPr>
                <w:sz w:val="22"/>
                <w:szCs w:val="22"/>
              </w:rPr>
            </w:pPr>
            <w:r w:rsidRPr="00D9551F">
              <w:rPr>
                <w:sz w:val="22"/>
                <w:szCs w:val="22"/>
              </w:rPr>
              <w:t>1 раз в неделю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27" w:rsidRPr="00D9551F" w:rsidRDefault="00334027" w:rsidP="00146876">
            <w:pPr>
              <w:jc w:val="center"/>
              <w:rPr>
                <w:sz w:val="22"/>
                <w:szCs w:val="22"/>
              </w:rPr>
            </w:pPr>
            <w:r w:rsidRPr="00D9551F">
              <w:rPr>
                <w:sz w:val="22"/>
                <w:szCs w:val="22"/>
              </w:rPr>
              <w:t>1 раз в неделю</w:t>
            </w:r>
          </w:p>
        </w:tc>
      </w:tr>
      <w:tr w:rsidR="00D9551F" w:rsidRPr="00D9551F" w:rsidTr="00146876">
        <w:trPr>
          <w:trHeight w:val="170"/>
        </w:trPr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6" w:rsidRPr="00D9551F" w:rsidRDefault="006A5386" w:rsidP="00146876">
            <w:pPr>
              <w:rPr>
                <w:sz w:val="22"/>
                <w:szCs w:val="22"/>
              </w:rPr>
            </w:pPr>
            <w:r w:rsidRPr="00D9551F">
              <w:rPr>
                <w:sz w:val="22"/>
                <w:szCs w:val="22"/>
              </w:rPr>
              <w:t xml:space="preserve">Коммуникативная, игровая  деятельность </w:t>
            </w:r>
          </w:p>
          <w:p w:rsidR="006A5386" w:rsidRPr="00D9551F" w:rsidRDefault="006A5386" w:rsidP="00146876">
            <w:pPr>
              <w:rPr>
                <w:sz w:val="22"/>
                <w:szCs w:val="22"/>
              </w:rPr>
            </w:pPr>
            <w:r w:rsidRPr="00D9551F">
              <w:rPr>
                <w:sz w:val="22"/>
                <w:szCs w:val="22"/>
              </w:rPr>
              <w:t>(безопасность)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6" w:rsidRPr="00D9551F" w:rsidRDefault="006A5386" w:rsidP="00146876">
            <w:pPr>
              <w:jc w:val="center"/>
              <w:rPr>
                <w:sz w:val="22"/>
                <w:szCs w:val="22"/>
              </w:rPr>
            </w:pPr>
            <w:r w:rsidRPr="00D9551F">
              <w:rPr>
                <w:sz w:val="22"/>
                <w:szCs w:val="22"/>
              </w:rPr>
              <w:t>1 раз в неделю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6" w:rsidRPr="00D9551F" w:rsidRDefault="006A5386" w:rsidP="00146876">
            <w:pPr>
              <w:jc w:val="center"/>
              <w:rPr>
                <w:sz w:val="22"/>
                <w:szCs w:val="22"/>
              </w:rPr>
            </w:pPr>
            <w:r w:rsidRPr="00D9551F">
              <w:rPr>
                <w:sz w:val="22"/>
                <w:szCs w:val="22"/>
              </w:rPr>
              <w:t>1 раз в неделю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6" w:rsidRPr="00D9551F" w:rsidRDefault="006A5386" w:rsidP="00146876">
            <w:pPr>
              <w:jc w:val="center"/>
              <w:rPr>
                <w:sz w:val="22"/>
                <w:szCs w:val="22"/>
              </w:rPr>
            </w:pPr>
            <w:r w:rsidRPr="00D9551F">
              <w:rPr>
                <w:sz w:val="22"/>
                <w:szCs w:val="22"/>
              </w:rPr>
              <w:t>1 раз в неделю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6" w:rsidRPr="00D9551F" w:rsidRDefault="006A5386" w:rsidP="00146876">
            <w:pPr>
              <w:jc w:val="center"/>
              <w:rPr>
                <w:sz w:val="22"/>
                <w:szCs w:val="22"/>
              </w:rPr>
            </w:pPr>
            <w:r w:rsidRPr="00D9551F">
              <w:rPr>
                <w:sz w:val="22"/>
                <w:szCs w:val="22"/>
              </w:rPr>
              <w:t>1 раз в неделю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6" w:rsidRPr="00D9551F" w:rsidRDefault="006A5386" w:rsidP="00146876">
            <w:pPr>
              <w:jc w:val="center"/>
              <w:rPr>
                <w:sz w:val="22"/>
                <w:szCs w:val="22"/>
              </w:rPr>
            </w:pPr>
            <w:r w:rsidRPr="00D9551F">
              <w:rPr>
                <w:sz w:val="22"/>
                <w:szCs w:val="22"/>
              </w:rPr>
              <w:t>1 раз в неделю</w:t>
            </w:r>
          </w:p>
        </w:tc>
      </w:tr>
      <w:tr w:rsidR="00D9551F" w:rsidRPr="00D9551F" w:rsidTr="00146876">
        <w:trPr>
          <w:trHeight w:val="170"/>
        </w:trPr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27" w:rsidRPr="00D9551F" w:rsidRDefault="00334027" w:rsidP="00146876">
            <w:pPr>
              <w:rPr>
                <w:sz w:val="22"/>
                <w:szCs w:val="22"/>
              </w:rPr>
            </w:pPr>
            <w:r w:rsidRPr="00D9551F">
              <w:rPr>
                <w:sz w:val="22"/>
                <w:szCs w:val="22"/>
              </w:rPr>
              <w:t>игровая деятельность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27" w:rsidRPr="00D9551F" w:rsidRDefault="00334027" w:rsidP="00146876">
            <w:pPr>
              <w:jc w:val="center"/>
              <w:rPr>
                <w:b/>
                <w:sz w:val="22"/>
                <w:szCs w:val="22"/>
              </w:rPr>
            </w:pPr>
            <w:r w:rsidRPr="00D9551F">
              <w:rPr>
                <w:sz w:val="22"/>
                <w:szCs w:val="22"/>
              </w:rPr>
              <w:t>ежедневно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27" w:rsidRPr="00D9551F" w:rsidRDefault="00334027" w:rsidP="00146876">
            <w:pPr>
              <w:jc w:val="center"/>
              <w:rPr>
                <w:b/>
                <w:sz w:val="22"/>
                <w:szCs w:val="22"/>
              </w:rPr>
            </w:pPr>
            <w:r w:rsidRPr="00D9551F">
              <w:rPr>
                <w:sz w:val="22"/>
                <w:szCs w:val="22"/>
              </w:rPr>
              <w:t>ежедневно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27" w:rsidRPr="00D9551F" w:rsidRDefault="00334027" w:rsidP="00146876">
            <w:pPr>
              <w:jc w:val="center"/>
              <w:rPr>
                <w:b/>
                <w:sz w:val="22"/>
                <w:szCs w:val="22"/>
              </w:rPr>
            </w:pPr>
            <w:r w:rsidRPr="00D9551F">
              <w:rPr>
                <w:sz w:val="22"/>
                <w:szCs w:val="22"/>
              </w:rPr>
              <w:t>ежедневно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27" w:rsidRPr="00D9551F" w:rsidRDefault="00334027" w:rsidP="00146876">
            <w:pPr>
              <w:jc w:val="center"/>
              <w:rPr>
                <w:b/>
                <w:sz w:val="22"/>
                <w:szCs w:val="22"/>
              </w:rPr>
            </w:pPr>
            <w:r w:rsidRPr="00D9551F">
              <w:rPr>
                <w:sz w:val="22"/>
                <w:szCs w:val="22"/>
              </w:rPr>
              <w:t>ежедневно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27" w:rsidRPr="00D9551F" w:rsidRDefault="00334027" w:rsidP="00146876">
            <w:pPr>
              <w:jc w:val="center"/>
              <w:rPr>
                <w:b/>
                <w:sz w:val="22"/>
                <w:szCs w:val="22"/>
              </w:rPr>
            </w:pPr>
            <w:r w:rsidRPr="00D9551F">
              <w:rPr>
                <w:sz w:val="22"/>
                <w:szCs w:val="22"/>
              </w:rPr>
              <w:t>ежедневно</w:t>
            </w:r>
          </w:p>
        </w:tc>
      </w:tr>
      <w:tr w:rsidR="00D9551F" w:rsidRPr="00D9551F" w:rsidTr="00146876">
        <w:trPr>
          <w:trHeight w:val="170"/>
        </w:trPr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66" w:rsidRPr="00D9551F" w:rsidRDefault="00C34966" w:rsidP="00146876">
            <w:pPr>
              <w:rPr>
                <w:sz w:val="22"/>
                <w:szCs w:val="22"/>
              </w:rPr>
            </w:pPr>
            <w:r w:rsidRPr="00D9551F">
              <w:rPr>
                <w:sz w:val="22"/>
                <w:szCs w:val="22"/>
              </w:rPr>
              <w:t>коммуникативная деятельность (общение при проведение режимных моментов)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66" w:rsidRPr="00D9551F" w:rsidRDefault="00C34966" w:rsidP="00146876">
            <w:pPr>
              <w:jc w:val="center"/>
              <w:rPr>
                <w:sz w:val="22"/>
                <w:szCs w:val="22"/>
              </w:rPr>
            </w:pPr>
            <w:r w:rsidRPr="00D9551F">
              <w:rPr>
                <w:sz w:val="22"/>
                <w:szCs w:val="22"/>
              </w:rPr>
              <w:t>ежедневно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66" w:rsidRPr="00D9551F" w:rsidRDefault="00C34966" w:rsidP="00146876">
            <w:pPr>
              <w:jc w:val="center"/>
              <w:rPr>
                <w:sz w:val="22"/>
                <w:szCs w:val="22"/>
              </w:rPr>
            </w:pPr>
            <w:r w:rsidRPr="00D9551F">
              <w:rPr>
                <w:sz w:val="22"/>
                <w:szCs w:val="22"/>
              </w:rPr>
              <w:t>ежедневно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66" w:rsidRPr="00D9551F" w:rsidRDefault="00C34966" w:rsidP="00146876">
            <w:pPr>
              <w:jc w:val="center"/>
              <w:rPr>
                <w:sz w:val="22"/>
                <w:szCs w:val="22"/>
              </w:rPr>
            </w:pPr>
            <w:r w:rsidRPr="00D9551F">
              <w:rPr>
                <w:sz w:val="22"/>
                <w:szCs w:val="22"/>
              </w:rPr>
              <w:t>ежедневно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66" w:rsidRPr="00D9551F" w:rsidRDefault="00C34966" w:rsidP="00146876">
            <w:pPr>
              <w:jc w:val="center"/>
              <w:rPr>
                <w:sz w:val="22"/>
                <w:szCs w:val="22"/>
              </w:rPr>
            </w:pPr>
            <w:r w:rsidRPr="00D9551F">
              <w:rPr>
                <w:sz w:val="22"/>
                <w:szCs w:val="22"/>
              </w:rPr>
              <w:t>ежедневно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66" w:rsidRPr="00D9551F" w:rsidRDefault="00C34966" w:rsidP="00146876">
            <w:pPr>
              <w:jc w:val="center"/>
              <w:rPr>
                <w:sz w:val="22"/>
                <w:szCs w:val="22"/>
              </w:rPr>
            </w:pPr>
            <w:r w:rsidRPr="00D9551F">
              <w:rPr>
                <w:sz w:val="22"/>
                <w:szCs w:val="22"/>
              </w:rPr>
              <w:t>ежедневно</w:t>
            </w:r>
          </w:p>
        </w:tc>
      </w:tr>
      <w:tr w:rsidR="00D9551F" w:rsidRPr="00D9551F" w:rsidTr="00146876">
        <w:trPr>
          <w:trHeight w:val="170"/>
        </w:trPr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66" w:rsidRPr="00D9551F" w:rsidRDefault="00C34966" w:rsidP="00146876">
            <w:pPr>
              <w:rPr>
                <w:sz w:val="22"/>
                <w:szCs w:val="22"/>
              </w:rPr>
            </w:pPr>
            <w:r w:rsidRPr="00D9551F">
              <w:rPr>
                <w:sz w:val="22"/>
                <w:szCs w:val="22"/>
                <w:lang w:eastAsia="ru-RU"/>
              </w:rPr>
              <w:t>самообслуживание и элементарный бытовой труд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66" w:rsidRPr="00D9551F" w:rsidRDefault="00C34966" w:rsidP="00146876">
            <w:pPr>
              <w:jc w:val="center"/>
              <w:rPr>
                <w:sz w:val="22"/>
                <w:szCs w:val="22"/>
              </w:rPr>
            </w:pPr>
            <w:r w:rsidRPr="00D9551F">
              <w:rPr>
                <w:sz w:val="22"/>
                <w:szCs w:val="22"/>
              </w:rPr>
              <w:t>ежедневно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66" w:rsidRPr="00D9551F" w:rsidRDefault="00C34966" w:rsidP="00146876">
            <w:pPr>
              <w:jc w:val="center"/>
              <w:rPr>
                <w:sz w:val="22"/>
                <w:szCs w:val="22"/>
              </w:rPr>
            </w:pPr>
            <w:r w:rsidRPr="00D9551F">
              <w:rPr>
                <w:sz w:val="22"/>
                <w:szCs w:val="22"/>
              </w:rPr>
              <w:t>ежедневно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66" w:rsidRPr="00D9551F" w:rsidRDefault="00C34966" w:rsidP="00146876">
            <w:pPr>
              <w:jc w:val="center"/>
              <w:rPr>
                <w:sz w:val="22"/>
                <w:szCs w:val="22"/>
              </w:rPr>
            </w:pPr>
            <w:r w:rsidRPr="00D9551F">
              <w:rPr>
                <w:sz w:val="22"/>
                <w:szCs w:val="22"/>
              </w:rPr>
              <w:t>ежедневно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66" w:rsidRPr="00D9551F" w:rsidRDefault="00C34966" w:rsidP="00146876">
            <w:pPr>
              <w:jc w:val="center"/>
              <w:rPr>
                <w:sz w:val="22"/>
                <w:szCs w:val="22"/>
              </w:rPr>
            </w:pPr>
            <w:r w:rsidRPr="00D9551F">
              <w:rPr>
                <w:sz w:val="22"/>
                <w:szCs w:val="22"/>
              </w:rPr>
              <w:t>ежедневно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66" w:rsidRPr="00D9551F" w:rsidRDefault="00C34966" w:rsidP="00146876">
            <w:pPr>
              <w:jc w:val="center"/>
              <w:rPr>
                <w:sz w:val="22"/>
                <w:szCs w:val="22"/>
              </w:rPr>
            </w:pPr>
            <w:r w:rsidRPr="00D9551F">
              <w:rPr>
                <w:sz w:val="22"/>
                <w:szCs w:val="22"/>
              </w:rPr>
              <w:t>ежедневно</w:t>
            </w:r>
          </w:p>
        </w:tc>
      </w:tr>
      <w:tr w:rsidR="00D9551F" w:rsidRPr="00D9551F" w:rsidTr="00146876">
        <w:trPr>
          <w:trHeight w:val="17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66" w:rsidRPr="00D9551F" w:rsidRDefault="00C34966" w:rsidP="00146876">
            <w:pPr>
              <w:jc w:val="center"/>
              <w:rPr>
                <w:b/>
                <w:sz w:val="22"/>
                <w:szCs w:val="22"/>
              </w:rPr>
            </w:pPr>
            <w:r w:rsidRPr="00D9551F">
              <w:rPr>
                <w:b/>
                <w:sz w:val="22"/>
                <w:szCs w:val="22"/>
              </w:rPr>
              <w:t>Самостоятельная деятельность детей</w:t>
            </w:r>
          </w:p>
        </w:tc>
      </w:tr>
      <w:tr w:rsidR="00D9551F" w:rsidRPr="00D9551F" w:rsidTr="00BA76F5">
        <w:trPr>
          <w:trHeight w:val="238"/>
        </w:trPr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966" w:rsidRPr="00D9551F" w:rsidRDefault="00C34966" w:rsidP="00146876">
            <w:pPr>
              <w:rPr>
                <w:sz w:val="22"/>
                <w:szCs w:val="22"/>
              </w:rPr>
            </w:pPr>
            <w:r w:rsidRPr="00D9551F">
              <w:rPr>
                <w:sz w:val="22"/>
                <w:szCs w:val="22"/>
              </w:rPr>
              <w:t>игровая деятельность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66" w:rsidRPr="00D9551F" w:rsidRDefault="00C34966" w:rsidP="00146876">
            <w:pPr>
              <w:jc w:val="center"/>
              <w:rPr>
                <w:b/>
                <w:sz w:val="22"/>
                <w:szCs w:val="22"/>
              </w:rPr>
            </w:pPr>
            <w:r w:rsidRPr="00D9551F">
              <w:rPr>
                <w:sz w:val="22"/>
                <w:szCs w:val="22"/>
              </w:rPr>
              <w:t>ежедневно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66" w:rsidRPr="00D9551F" w:rsidRDefault="00C34966" w:rsidP="00146876">
            <w:pPr>
              <w:jc w:val="center"/>
              <w:rPr>
                <w:b/>
                <w:sz w:val="22"/>
                <w:szCs w:val="22"/>
              </w:rPr>
            </w:pPr>
            <w:r w:rsidRPr="00D9551F">
              <w:rPr>
                <w:sz w:val="22"/>
                <w:szCs w:val="22"/>
              </w:rPr>
              <w:t>ежедневно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66" w:rsidRPr="00D9551F" w:rsidRDefault="00C34966" w:rsidP="00146876">
            <w:pPr>
              <w:jc w:val="center"/>
              <w:rPr>
                <w:b/>
                <w:sz w:val="22"/>
                <w:szCs w:val="22"/>
              </w:rPr>
            </w:pPr>
            <w:r w:rsidRPr="00D9551F">
              <w:rPr>
                <w:sz w:val="22"/>
                <w:szCs w:val="22"/>
              </w:rPr>
              <w:t>ежедневно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66" w:rsidRPr="00D9551F" w:rsidRDefault="00C34966" w:rsidP="00146876">
            <w:pPr>
              <w:jc w:val="center"/>
              <w:rPr>
                <w:b/>
                <w:sz w:val="22"/>
                <w:szCs w:val="22"/>
              </w:rPr>
            </w:pPr>
            <w:r w:rsidRPr="00D9551F">
              <w:rPr>
                <w:sz w:val="22"/>
                <w:szCs w:val="22"/>
              </w:rPr>
              <w:t>ежедневно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66" w:rsidRPr="00D9551F" w:rsidRDefault="00C34966" w:rsidP="00146876">
            <w:pPr>
              <w:jc w:val="center"/>
              <w:rPr>
                <w:b/>
                <w:sz w:val="22"/>
                <w:szCs w:val="22"/>
              </w:rPr>
            </w:pPr>
            <w:r w:rsidRPr="00D9551F">
              <w:rPr>
                <w:sz w:val="22"/>
                <w:szCs w:val="22"/>
              </w:rPr>
              <w:t>ежедневно</w:t>
            </w:r>
          </w:p>
        </w:tc>
      </w:tr>
      <w:tr w:rsidR="00D9551F" w:rsidRPr="00D9551F" w:rsidTr="00146876">
        <w:trPr>
          <w:trHeight w:val="314"/>
        </w:trPr>
        <w:tc>
          <w:tcPr>
            <w:tcW w:w="1856" w:type="pct"/>
            <w:tcBorders>
              <w:left w:val="single" w:sz="4" w:space="0" w:color="auto"/>
            </w:tcBorders>
          </w:tcPr>
          <w:p w:rsidR="00C34966" w:rsidRPr="00D9551F" w:rsidRDefault="00C34966" w:rsidP="00146876">
            <w:pPr>
              <w:rPr>
                <w:sz w:val="22"/>
                <w:szCs w:val="22"/>
              </w:rPr>
            </w:pPr>
            <w:r w:rsidRPr="00D9551F">
              <w:rPr>
                <w:sz w:val="22"/>
                <w:szCs w:val="22"/>
              </w:rPr>
              <w:t>самостоятельная деятельность детей в центрах (уголках) развития (интеграция всех видов дея-ти)</w:t>
            </w:r>
          </w:p>
        </w:tc>
        <w:tc>
          <w:tcPr>
            <w:tcW w:w="67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66" w:rsidRPr="00D9551F" w:rsidRDefault="00C34966" w:rsidP="00146876">
            <w:pPr>
              <w:jc w:val="center"/>
              <w:rPr>
                <w:sz w:val="22"/>
                <w:szCs w:val="22"/>
              </w:rPr>
            </w:pPr>
            <w:r w:rsidRPr="00D9551F">
              <w:rPr>
                <w:sz w:val="22"/>
                <w:szCs w:val="22"/>
              </w:rPr>
              <w:t>ежедневно</w:t>
            </w:r>
          </w:p>
        </w:tc>
        <w:tc>
          <w:tcPr>
            <w:tcW w:w="6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66" w:rsidRPr="00D9551F" w:rsidRDefault="00C34966" w:rsidP="00146876">
            <w:pPr>
              <w:jc w:val="center"/>
              <w:rPr>
                <w:sz w:val="22"/>
                <w:szCs w:val="22"/>
              </w:rPr>
            </w:pPr>
            <w:r w:rsidRPr="00D9551F">
              <w:rPr>
                <w:sz w:val="22"/>
                <w:szCs w:val="22"/>
              </w:rPr>
              <w:t>ежедневно</w:t>
            </w:r>
          </w:p>
        </w:tc>
        <w:tc>
          <w:tcPr>
            <w:tcW w:w="5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66" w:rsidRPr="00D9551F" w:rsidRDefault="00C34966" w:rsidP="00146876">
            <w:pPr>
              <w:jc w:val="center"/>
              <w:rPr>
                <w:sz w:val="22"/>
                <w:szCs w:val="22"/>
              </w:rPr>
            </w:pPr>
            <w:r w:rsidRPr="00D9551F">
              <w:rPr>
                <w:sz w:val="22"/>
                <w:szCs w:val="22"/>
              </w:rPr>
              <w:t>ежедневно</w:t>
            </w:r>
          </w:p>
        </w:tc>
        <w:tc>
          <w:tcPr>
            <w:tcW w:w="6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66" w:rsidRPr="00D9551F" w:rsidRDefault="00C34966" w:rsidP="00146876">
            <w:pPr>
              <w:jc w:val="center"/>
              <w:rPr>
                <w:sz w:val="22"/>
                <w:szCs w:val="22"/>
              </w:rPr>
            </w:pPr>
            <w:r w:rsidRPr="00D9551F">
              <w:rPr>
                <w:sz w:val="22"/>
                <w:szCs w:val="22"/>
              </w:rPr>
              <w:t>ежедневно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66" w:rsidRPr="00D9551F" w:rsidRDefault="00C34966" w:rsidP="00146876">
            <w:pPr>
              <w:jc w:val="center"/>
              <w:rPr>
                <w:sz w:val="22"/>
                <w:szCs w:val="22"/>
              </w:rPr>
            </w:pPr>
            <w:r w:rsidRPr="00D9551F">
              <w:rPr>
                <w:sz w:val="22"/>
                <w:szCs w:val="22"/>
              </w:rPr>
              <w:t>ежедневно</w:t>
            </w:r>
          </w:p>
        </w:tc>
      </w:tr>
      <w:tr w:rsidR="00D9551F" w:rsidRPr="00D9551F" w:rsidTr="00146876">
        <w:trPr>
          <w:trHeight w:val="173"/>
        </w:trPr>
        <w:tc>
          <w:tcPr>
            <w:tcW w:w="1856" w:type="pct"/>
            <w:tcBorders>
              <w:top w:val="single" w:sz="4" w:space="0" w:color="auto"/>
              <w:left w:val="single" w:sz="4" w:space="0" w:color="auto"/>
            </w:tcBorders>
          </w:tcPr>
          <w:p w:rsidR="00C34966" w:rsidRPr="00D9551F" w:rsidRDefault="00C34966" w:rsidP="00146876">
            <w:pPr>
              <w:rPr>
                <w:sz w:val="22"/>
                <w:szCs w:val="22"/>
              </w:rPr>
            </w:pPr>
            <w:r w:rsidRPr="00D9551F">
              <w:rPr>
                <w:sz w:val="22"/>
                <w:szCs w:val="22"/>
              </w:rPr>
              <w:t>познавательно-исследовательская деятельность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66" w:rsidRPr="00D9551F" w:rsidRDefault="00C34966" w:rsidP="00146876">
            <w:pPr>
              <w:jc w:val="center"/>
              <w:rPr>
                <w:sz w:val="22"/>
                <w:szCs w:val="22"/>
              </w:rPr>
            </w:pPr>
            <w:r w:rsidRPr="00D9551F">
              <w:rPr>
                <w:sz w:val="22"/>
                <w:szCs w:val="22"/>
              </w:rPr>
              <w:t>ежедневно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66" w:rsidRPr="00D9551F" w:rsidRDefault="00C34966" w:rsidP="00146876">
            <w:pPr>
              <w:jc w:val="center"/>
              <w:rPr>
                <w:sz w:val="22"/>
                <w:szCs w:val="22"/>
              </w:rPr>
            </w:pPr>
            <w:r w:rsidRPr="00D9551F">
              <w:rPr>
                <w:sz w:val="22"/>
                <w:szCs w:val="22"/>
              </w:rPr>
              <w:t>ежедневно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66" w:rsidRPr="00D9551F" w:rsidRDefault="00C34966" w:rsidP="00146876">
            <w:pPr>
              <w:jc w:val="center"/>
              <w:rPr>
                <w:sz w:val="22"/>
                <w:szCs w:val="22"/>
              </w:rPr>
            </w:pPr>
            <w:r w:rsidRPr="00D9551F">
              <w:rPr>
                <w:sz w:val="22"/>
                <w:szCs w:val="22"/>
              </w:rPr>
              <w:t>ежедневно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66" w:rsidRPr="00D9551F" w:rsidRDefault="00C34966" w:rsidP="00146876">
            <w:pPr>
              <w:jc w:val="center"/>
              <w:rPr>
                <w:sz w:val="22"/>
                <w:szCs w:val="22"/>
              </w:rPr>
            </w:pPr>
            <w:r w:rsidRPr="00D9551F">
              <w:rPr>
                <w:sz w:val="22"/>
                <w:szCs w:val="22"/>
              </w:rPr>
              <w:t>ежедневно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66" w:rsidRPr="00D9551F" w:rsidRDefault="00C34966" w:rsidP="00146876">
            <w:pPr>
              <w:jc w:val="center"/>
              <w:rPr>
                <w:sz w:val="22"/>
                <w:szCs w:val="22"/>
              </w:rPr>
            </w:pPr>
            <w:r w:rsidRPr="00D9551F">
              <w:rPr>
                <w:sz w:val="22"/>
                <w:szCs w:val="22"/>
              </w:rPr>
              <w:t>ежедневно</w:t>
            </w:r>
          </w:p>
        </w:tc>
      </w:tr>
      <w:tr w:rsidR="00D9551F" w:rsidRPr="00D9551F" w:rsidTr="00146876">
        <w:trPr>
          <w:trHeight w:val="27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66" w:rsidRPr="00D9551F" w:rsidRDefault="00C34966" w:rsidP="00146876">
            <w:pPr>
              <w:jc w:val="center"/>
              <w:rPr>
                <w:b/>
                <w:sz w:val="22"/>
                <w:szCs w:val="22"/>
              </w:rPr>
            </w:pPr>
            <w:r w:rsidRPr="00D9551F">
              <w:rPr>
                <w:b/>
                <w:sz w:val="22"/>
                <w:szCs w:val="22"/>
              </w:rPr>
              <w:t>Оздоровительная работа</w:t>
            </w:r>
          </w:p>
        </w:tc>
      </w:tr>
      <w:tr w:rsidR="00D9551F" w:rsidRPr="00D9551F" w:rsidTr="00146876">
        <w:trPr>
          <w:trHeight w:val="330"/>
        </w:trPr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966" w:rsidRPr="00D9551F" w:rsidRDefault="00C34966" w:rsidP="00146876">
            <w:pPr>
              <w:rPr>
                <w:sz w:val="22"/>
                <w:szCs w:val="22"/>
              </w:rPr>
            </w:pPr>
            <w:r w:rsidRPr="00D9551F">
              <w:rPr>
                <w:sz w:val="22"/>
                <w:szCs w:val="22"/>
              </w:rPr>
              <w:t>утренняя гимнастика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966" w:rsidRPr="00D9551F" w:rsidRDefault="00C34966" w:rsidP="00146876">
            <w:pPr>
              <w:jc w:val="center"/>
              <w:rPr>
                <w:b/>
                <w:sz w:val="22"/>
                <w:szCs w:val="22"/>
              </w:rPr>
            </w:pPr>
            <w:r w:rsidRPr="00D9551F">
              <w:rPr>
                <w:sz w:val="22"/>
                <w:szCs w:val="22"/>
              </w:rPr>
              <w:t>ежедневно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966" w:rsidRPr="00D9551F" w:rsidRDefault="00C34966" w:rsidP="00146876">
            <w:pPr>
              <w:jc w:val="center"/>
              <w:rPr>
                <w:b/>
                <w:sz w:val="22"/>
                <w:szCs w:val="22"/>
              </w:rPr>
            </w:pPr>
            <w:r w:rsidRPr="00D9551F">
              <w:rPr>
                <w:sz w:val="22"/>
                <w:szCs w:val="22"/>
              </w:rPr>
              <w:t>ежедневно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966" w:rsidRPr="00D9551F" w:rsidRDefault="00C34966" w:rsidP="00146876">
            <w:pPr>
              <w:jc w:val="center"/>
              <w:rPr>
                <w:b/>
                <w:sz w:val="22"/>
                <w:szCs w:val="22"/>
              </w:rPr>
            </w:pPr>
            <w:r w:rsidRPr="00D9551F">
              <w:rPr>
                <w:sz w:val="22"/>
                <w:szCs w:val="22"/>
              </w:rPr>
              <w:t>ежедневно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966" w:rsidRPr="00D9551F" w:rsidRDefault="00C34966" w:rsidP="00146876">
            <w:pPr>
              <w:jc w:val="center"/>
              <w:rPr>
                <w:b/>
                <w:sz w:val="22"/>
                <w:szCs w:val="22"/>
              </w:rPr>
            </w:pPr>
            <w:r w:rsidRPr="00D9551F">
              <w:rPr>
                <w:sz w:val="22"/>
                <w:szCs w:val="22"/>
              </w:rPr>
              <w:t>ежедневно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66" w:rsidRPr="00D9551F" w:rsidRDefault="00C34966" w:rsidP="00146876">
            <w:pPr>
              <w:jc w:val="center"/>
              <w:rPr>
                <w:b/>
                <w:sz w:val="22"/>
                <w:szCs w:val="22"/>
              </w:rPr>
            </w:pPr>
            <w:r w:rsidRPr="00D9551F">
              <w:rPr>
                <w:sz w:val="22"/>
                <w:szCs w:val="22"/>
              </w:rPr>
              <w:t>ежедневно</w:t>
            </w:r>
          </w:p>
        </w:tc>
      </w:tr>
      <w:tr w:rsidR="00D9551F" w:rsidRPr="00D9551F" w:rsidTr="00146876">
        <w:trPr>
          <w:trHeight w:val="306"/>
        </w:trPr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966" w:rsidRPr="00D9551F" w:rsidRDefault="00C34966" w:rsidP="00146876">
            <w:pPr>
              <w:rPr>
                <w:sz w:val="22"/>
                <w:szCs w:val="22"/>
              </w:rPr>
            </w:pPr>
            <w:r w:rsidRPr="00D9551F">
              <w:rPr>
                <w:sz w:val="22"/>
                <w:szCs w:val="22"/>
              </w:rPr>
              <w:t>комплексы закаливающих процедур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966" w:rsidRPr="00D9551F" w:rsidRDefault="00C34966" w:rsidP="00146876">
            <w:pPr>
              <w:jc w:val="center"/>
              <w:rPr>
                <w:b/>
                <w:sz w:val="22"/>
                <w:szCs w:val="22"/>
              </w:rPr>
            </w:pPr>
            <w:r w:rsidRPr="00D9551F">
              <w:rPr>
                <w:sz w:val="22"/>
                <w:szCs w:val="22"/>
              </w:rPr>
              <w:t>ежедневно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966" w:rsidRPr="00D9551F" w:rsidRDefault="00C34966" w:rsidP="00146876">
            <w:pPr>
              <w:jc w:val="center"/>
              <w:rPr>
                <w:b/>
                <w:sz w:val="22"/>
                <w:szCs w:val="22"/>
              </w:rPr>
            </w:pPr>
            <w:r w:rsidRPr="00D9551F">
              <w:rPr>
                <w:sz w:val="22"/>
                <w:szCs w:val="22"/>
              </w:rPr>
              <w:t>ежедневно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966" w:rsidRPr="00D9551F" w:rsidRDefault="00C34966" w:rsidP="00146876">
            <w:pPr>
              <w:jc w:val="center"/>
              <w:rPr>
                <w:b/>
                <w:sz w:val="22"/>
                <w:szCs w:val="22"/>
              </w:rPr>
            </w:pPr>
            <w:r w:rsidRPr="00D9551F">
              <w:rPr>
                <w:sz w:val="22"/>
                <w:szCs w:val="22"/>
              </w:rPr>
              <w:t>ежедневно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966" w:rsidRPr="00D9551F" w:rsidRDefault="00C34966" w:rsidP="00146876">
            <w:pPr>
              <w:jc w:val="center"/>
              <w:rPr>
                <w:b/>
                <w:sz w:val="22"/>
                <w:szCs w:val="22"/>
              </w:rPr>
            </w:pPr>
            <w:r w:rsidRPr="00D9551F">
              <w:rPr>
                <w:sz w:val="22"/>
                <w:szCs w:val="22"/>
              </w:rPr>
              <w:t>ежедневно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66" w:rsidRPr="00D9551F" w:rsidRDefault="00C34966" w:rsidP="00146876">
            <w:pPr>
              <w:jc w:val="center"/>
              <w:rPr>
                <w:b/>
                <w:sz w:val="22"/>
                <w:szCs w:val="22"/>
              </w:rPr>
            </w:pPr>
            <w:r w:rsidRPr="00D9551F">
              <w:rPr>
                <w:sz w:val="22"/>
                <w:szCs w:val="22"/>
              </w:rPr>
              <w:t>ежедневно</w:t>
            </w:r>
          </w:p>
        </w:tc>
      </w:tr>
      <w:tr w:rsidR="00D9551F" w:rsidRPr="00D9551F" w:rsidTr="00146876">
        <w:trPr>
          <w:trHeight w:val="306"/>
        </w:trPr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966" w:rsidRPr="00D9551F" w:rsidRDefault="00C34966" w:rsidP="00146876">
            <w:pPr>
              <w:rPr>
                <w:sz w:val="22"/>
                <w:szCs w:val="22"/>
              </w:rPr>
            </w:pPr>
            <w:r w:rsidRPr="00D9551F">
              <w:rPr>
                <w:sz w:val="22"/>
                <w:szCs w:val="22"/>
              </w:rPr>
              <w:t>гигиенические процедуры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966" w:rsidRPr="00D9551F" w:rsidRDefault="00C34966" w:rsidP="00146876">
            <w:pPr>
              <w:jc w:val="center"/>
              <w:rPr>
                <w:b/>
                <w:sz w:val="22"/>
                <w:szCs w:val="22"/>
              </w:rPr>
            </w:pPr>
            <w:r w:rsidRPr="00D9551F">
              <w:rPr>
                <w:sz w:val="22"/>
                <w:szCs w:val="22"/>
              </w:rPr>
              <w:t>ежедневно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966" w:rsidRPr="00D9551F" w:rsidRDefault="00C34966" w:rsidP="00146876">
            <w:pPr>
              <w:jc w:val="center"/>
              <w:rPr>
                <w:b/>
                <w:sz w:val="22"/>
                <w:szCs w:val="22"/>
              </w:rPr>
            </w:pPr>
            <w:r w:rsidRPr="00D9551F">
              <w:rPr>
                <w:sz w:val="22"/>
                <w:szCs w:val="22"/>
              </w:rPr>
              <w:t>ежедневно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966" w:rsidRPr="00D9551F" w:rsidRDefault="00C34966" w:rsidP="00146876">
            <w:pPr>
              <w:jc w:val="center"/>
              <w:rPr>
                <w:b/>
                <w:sz w:val="22"/>
                <w:szCs w:val="22"/>
              </w:rPr>
            </w:pPr>
            <w:r w:rsidRPr="00D9551F">
              <w:rPr>
                <w:sz w:val="22"/>
                <w:szCs w:val="22"/>
              </w:rPr>
              <w:t>ежедневно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966" w:rsidRPr="00D9551F" w:rsidRDefault="00C34966" w:rsidP="00146876">
            <w:pPr>
              <w:jc w:val="center"/>
              <w:rPr>
                <w:b/>
                <w:sz w:val="22"/>
                <w:szCs w:val="22"/>
              </w:rPr>
            </w:pPr>
            <w:r w:rsidRPr="00D9551F">
              <w:rPr>
                <w:sz w:val="22"/>
                <w:szCs w:val="22"/>
              </w:rPr>
              <w:t>ежедневно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66" w:rsidRPr="00D9551F" w:rsidRDefault="00C34966" w:rsidP="00146876">
            <w:pPr>
              <w:jc w:val="center"/>
              <w:rPr>
                <w:b/>
                <w:sz w:val="22"/>
                <w:szCs w:val="22"/>
              </w:rPr>
            </w:pPr>
            <w:r w:rsidRPr="00D9551F">
              <w:rPr>
                <w:sz w:val="22"/>
                <w:szCs w:val="22"/>
              </w:rPr>
              <w:t>ежедневно</w:t>
            </w:r>
          </w:p>
        </w:tc>
      </w:tr>
    </w:tbl>
    <w:p w:rsidR="00146876" w:rsidRDefault="00146876" w:rsidP="00146876">
      <w:pPr>
        <w:contextualSpacing/>
        <w:rPr>
          <w:sz w:val="28"/>
          <w:szCs w:val="28"/>
        </w:rPr>
      </w:pPr>
      <w:r w:rsidRPr="003B4133">
        <w:rPr>
          <w:sz w:val="28"/>
          <w:szCs w:val="28"/>
        </w:rPr>
        <w:t xml:space="preserve">Продолжительность дневной суммарной образовательной нагрузки для детей дошкольного возраста, не более </w:t>
      </w:r>
      <w:r>
        <w:rPr>
          <w:sz w:val="28"/>
          <w:szCs w:val="28"/>
        </w:rPr>
        <w:t>:</w:t>
      </w:r>
    </w:p>
    <w:p w:rsidR="00146876" w:rsidRDefault="00146876" w:rsidP="00146876">
      <w:pPr>
        <w:contextualSpacing/>
        <w:rPr>
          <w:sz w:val="28"/>
          <w:szCs w:val="28"/>
        </w:rPr>
      </w:pPr>
      <w:r w:rsidRPr="003B4133">
        <w:rPr>
          <w:sz w:val="28"/>
          <w:szCs w:val="28"/>
        </w:rPr>
        <w:t>от 1,5 до 3 лет 20 мин</w:t>
      </w:r>
      <w:r>
        <w:rPr>
          <w:sz w:val="28"/>
          <w:szCs w:val="28"/>
        </w:rPr>
        <w:t>;</w:t>
      </w:r>
    </w:p>
    <w:p w:rsidR="00146876" w:rsidRDefault="00146876" w:rsidP="00146876">
      <w:pPr>
        <w:contextualSpacing/>
        <w:rPr>
          <w:sz w:val="28"/>
          <w:szCs w:val="28"/>
        </w:rPr>
      </w:pPr>
      <w:r w:rsidRPr="003B4133">
        <w:rPr>
          <w:sz w:val="28"/>
          <w:szCs w:val="28"/>
        </w:rPr>
        <w:t>от 3 до 4 лет 30 мин</w:t>
      </w:r>
      <w:r>
        <w:rPr>
          <w:sz w:val="28"/>
          <w:szCs w:val="28"/>
        </w:rPr>
        <w:t>;</w:t>
      </w:r>
      <w:r w:rsidRPr="003B4133">
        <w:rPr>
          <w:sz w:val="28"/>
          <w:szCs w:val="28"/>
        </w:rPr>
        <w:t xml:space="preserve"> </w:t>
      </w:r>
    </w:p>
    <w:p w:rsidR="00146876" w:rsidRDefault="00146876" w:rsidP="00146876">
      <w:pPr>
        <w:contextualSpacing/>
        <w:rPr>
          <w:sz w:val="28"/>
          <w:szCs w:val="28"/>
        </w:rPr>
      </w:pPr>
      <w:r w:rsidRPr="003B4133">
        <w:rPr>
          <w:sz w:val="28"/>
          <w:szCs w:val="28"/>
        </w:rPr>
        <w:t>от 4 до 5 лет 40 мин</w:t>
      </w:r>
      <w:r>
        <w:rPr>
          <w:sz w:val="28"/>
          <w:szCs w:val="28"/>
        </w:rPr>
        <w:t>;</w:t>
      </w:r>
      <w:r w:rsidRPr="003B4133">
        <w:rPr>
          <w:sz w:val="28"/>
          <w:szCs w:val="28"/>
        </w:rPr>
        <w:t xml:space="preserve"> </w:t>
      </w:r>
    </w:p>
    <w:p w:rsidR="00146876" w:rsidRDefault="00146876" w:rsidP="00146876">
      <w:pPr>
        <w:contextualSpacing/>
        <w:rPr>
          <w:sz w:val="28"/>
          <w:szCs w:val="28"/>
        </w:rPr>
      </w:pPr>
      <w:r w:rsidRPr="003B4133">
        <w:rPr>
          <w:sz w:val="28"/>
          <w:szCs w:val="28"/>
        </w:rPr>
        <w:t>от 5 до 6 лет 50 мин или 75 мин при организации 1 занятия после дневного сна</w:t>
      </w:r>
      <w:r>
        <w:rPr>
          <w:sz w:val="28"/>
          <w:szCs w:val="28"/>
        </w:rPr>
        <w:t>;</w:t>
      </w:r>
    </w:p>
    <w:p w:rsidR="00146876" w:rsidRPr="003B4133" w:rsidRDefault="00146876" w:rsidP="00146876">
      <w:pPr>
        <w:contextualSpacing/>
        <w:rPr>
          <w:b/>
          <w:sz w:val="28"/>
          <w:szCs w:val="28"/>
        </w:rPr>
      </w:pPr>
      <w:r w:rsidRPr="003B4133">
        <w:rPr>
          <w:sz w:val="28"/>
          <w:szCs w:val="28"/>
        </w:rPr>
        <w:t>от 6 до 7 лет 90 мин</w:t>
      </w:r>
      <w:r>
        <w:rPr>
          <w:sz w:val="28"/>
          <w:szCs w:val="28"/>
        </w:rPr>
        <w:t>;</w:t>
      </w:r>
    </w:p>
    <w:p w:rsidR="0067596F" w:rsidRPr="00D9551F" w:rsidRDefault="00FD5EEF" w:rsidP="0067596F">
      <w:pPr>
        <w:jc w:val="center"/>
        <w:rPr>
          <w:b/>
          <w:sz w:val="24"/>
          <w:szCs w:val="24"/>
        </w:rPr>
      </w:pPr>
      <w:r w:rsidRPr="00D9551F">
        <w:rPr>
          <w:b/>
          <w:sz w:val="24"/>
          <w:szCs w:val="24"/>
        </w:rPr>
        <w:t xml:space="preserve">               </w:t>
      </w:r>
    </w:p>
    <w:p w:rsidR="00686A1C" w:rsidRPr="00686A1C" w:rsidRDefault="00686A1C" w:rsidP="00686A1C">
      <w:pPr>
        <w:pStyle w:val="aj"/>
        <w:spacing w:before="0" w:beforeAutospacing="0" w:after="0" w:afterAutospacing="0" w:line="390" w:lineRule="atLeast"/>
        <w:jc w:val="both"/>
        <w:rPr>
          <w:rFonts w:asciiTheme="minorHAnsi" w:hAnsiTheme="minorHAnsi"/>
          <w:sz w:val="28"/>
        </w:rPr>
      </w:pPr>
    </w:p>
    <w:p w:rsidR="0067596F" w:rsidRPr="00D9551F" w:rsidRDefault="0067596F" w:rsidP="00245B25">
      <w:pPr>
        <w:jc w:val="center"/>
        <w:rPr>
          <w:b/>
          <w:sz w:val="24"/>
          <w:szCs w:val="24"/>
        </w:rPr>
      </w:pPr>
    </w:p>
    <w:sectPr w:rsidR="0067596F" w:rsidRPr="00D9551F" w:rsidSect="00FA6B04">
      <w:type w:val="continuous"/>
      <w:pgSz w:w="16838" w:h="11906" w:orient="landscape"/>
      <w:pgMar w:top="851" w:right="680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8AC" w:rsidRDefault="004E58AC" w:rsidP="009B2907">
      <w:r>
        <w:separator/>
      </w:r>
    </w:p>
  </w:endnote>
  <w:endnote w:type="continuationSeparator" w:id="0">
    <w:p w:rsidR="004E58AC" w:rsidRDefault="004E58AC" w:rsidP="009B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9413594"/>
      <w:docPartObj>
        <w:docPartGallery w:val="Page Numbers (Bottom of Page)"/>
        <w:docPartUnique/>
      </w:docPartObj>
    </w:sdtPr>
    <w:sdtEndPr/>
    <w:sdtContent>
      <w:p w:rsidR="00D9551F" w:rsidRDefault="00D9551F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711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9551F" w:rsidRDefault="00D9551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8AC" w:rsidRDefault="004E58AC" w:rsidP="009B2907">
      <w:r>
        <w:separator/>
      </w:r>
    </w:p>
  </w:footnote>
  <w:footnote w:type="continuationSeparator" w:id="0">
    <w:p w:rsidR="004E58AC" w:rsidRDefault="004E58AC" w:rsidP="009B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D1D13"/>
    <w:multiLevelType w:val="hybridMultilevel"/>
    <w:tmpl w:val="3EAEFF84"/>
    <w:lvl w:ilvl="0" w:tplc="EE48F1EC">
      <w:start w:val="1"/>
      <w:numFmt w:val="decimal"/>
      <w:lvlText w:val="%1)"/>
      <w:lvlJc w:val="left"/>
      <w:pPr>
        <w:ind w:left="3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527EB"/>
    <w:multiLevelType w:val="hybridMultilevel"/>
    <w:tmpl w:val="231A1BB6"/>
    <w:lvl w:ilvl="0" w:tplc="EE48F1E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06" w:hanging="360"/>
      </w:pPr>
    </w:lvl>
    <w:lvl w:ilvl="2" w:tplc="0419001B" w:tentative="1">
      <w:start w:val="1"/>
      <w:numFmt w:val="lowerRoman"/>
      <w:lvlText w:val="%3."/>
      <w:lvlJc w:val="right"/>
      <w:pPr>
        <w:ind w:left="2126" w:hanging="180"/>
      </w:pPr>
    </w:lvl>
    <w:lvl w:ilvl="3" w:tplc="0419000F" w:tentative="1">
      <w:start w:val="1"/>
      <w:numFmt w:val="decimal"/>
      <w:lvlText w:val="%4."/>
      <w:lvlJc w:val="left"/>
      <w:pPr>
        <w:ind w:left="2846" w:hanging="360"/>
      </w:pPr>
    </w:lvl>
    <w:lvl w:ilvl="4" w:tplc="04190019" w:tentative="1">
      <w:start w:val="1"/>
      <w:numFmt w:val="lowerLetter"/>
      <w:lvlText w:val="%5."/>
      <w:lvlJc w:val="left"/>
      <w:pPr>
        <w:ind w:left="3566" w:hanging="360"/>
      </w:pPr>
    </w:lvl>
    <w:lvl w:ilvl="5" w:tplc="0419001B" w:tentative="1">
      <w:start w:val="1"/>
      <w:numFmt w:val="lowerRoman"/>
      <w:lvlText w:val="%6."/>
      <w:lvlJc w:val="right"/>
      <w:pPr>
        <w:ind w:left="4286" w:hanging="180"/>
      </w:pPr>
    </w:lvl>
    <w:lvl w:ilvl="6" w:tplc="0419000F" w:tentative="1">
      <w:start w:val="1"/>
      <w:numFmt w:val="decimal"/>
      <w:lvlText w:val="%7."/>
      <w:lvlJc w:val="left"/>
      <w:pPr>
        <w:ind w:left="5006" w:hanging="360"/>
      </w:pPr>
    </w:lvl>
    <w:lvl w:ilvl="7" w:tplc="04190019" w:tentative="1">
      <w:start w:val="1"/>
      <w:numFmt w:val="lowerLetter"/>
      <w:lvlText w:val="%8."/>
      <w:lvlJc w:val="left"/>
      <w:pPr>
        <w:ind w:left="5726" w:hanging="360"/>
      </w:pPr>
    </w:lvl>
    <w:lvl w:ilvl="8" w:tplc="041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2" w15:restartNumberingAfterBreak="0">
    <w:nsid w:val="0D5E00D9"/>
    <w:multiLevelType w:val="hybridMultilevel"/>
    <w:tmpl w:val="EC122766"/>
    <w:lvl w:ilvl="0" w:tplc="65D4CEA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1B75B4"/>
    <w:multiLevelType w:val="hybridMultilevel"/>
    <w:tmpl w:val="BDCA6E66"/>
    <w:lvl w:ilvl="0" w:tplc="C556E8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1307B"/>
    <w:multiLevelType w:val="hybridMultilevel"/>
    <w:tmpl w:val="43B007B2"/>
    <w:lvl w:ilvl="0" w:tplc="65D4C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06F01"/>
    <w:multiLevelType w:val="hybridMultilevel"/>
    <w:tmpl w:val="71BCD96A"/>
    <w:lvl w:ilvl="0" w:tplc="65D4C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D5C39"/>
    <w:multiLevelType w:val="hybridMultilevel"/>
    <w:tmpl w:val="65F4A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C28F4"/>
    <w:multiLevelType w:val="hybridMultilevel"/>
    <w:tmpl w:val="BBC86D68"/>
    <w:lvl w:ilvl="0" w:tplc="65D4C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E02B4"/>
    <w:multiLevelType w:val="multilevel"/>
    <w:tmpl w:val="CE96DD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F571E34"/>
    <w:multiLevelType w:val="hybridMultilevel"/>
    <w:tmpl w:val="AB1CC944"/>
    <w:lvl w:ilvl="0" w:tplc="EE48F1EC">
      <w:start w:val="1"/>
      <w:numFmt w:val="decimal"/>
      <w:lvlText w:val="%1)"/>
      <w:lvlJc w:val="left"/>
      <w:pPr>
        <w:ind w:left="3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930FF"/>
    <w:multiLevelType w:val="hybridMultilevel"/>
    <w:tmpl w:val="0F2A3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A761D"/>
    <w:multiLevelType w:val="hybridMultilevel"/>
    <w:tmpl w:val="1B8871D0"/>
    <w:lvl w:ilvl="0" w:tplc="65D4C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9A60A1"/>
    <w:multiLevelType w:val="hybridMultilevel"/>
    <w:tmpl w:val="AC50EB10"/>
    <w:lvl w:ilvl="0" w:tplc="EE48F1EC">
      <w:start w:val="1"/>
      <w:numFmt w:val="decimal"/>
      <w:lvlText w:val="%1)"/>
      <w:lvlJc w:val="left"/>
      <w:pPr>
        <w:ind w:left="3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AF13C5"/>
    <w:multiLevelType w:val="hybridMultilevel"/>
    <w:tmpl w:val="4462B640"/>
    <w:lvl w:ilvl="0" w:tplc="EE48F1EC">
      <w:start w:val="1"/>
      <w:numFmt w:val="decimal"/>
      <w:lvlText w:val="%1)"/>
      <w:lvlJc w:val="left"/>
      <w:pPr>
        <w:ind w:left="3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742014"/>
    <w:multiLevelType w:val="hybridMultilevel"/>
    <w:tmpl w:val="59545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6E30D9"/>
    <w:multiLevelType w:val="hybridMultilevel"/>
    <w:tmpl w:val="578E4C64"/>
    <w:lvl w:ilvl="0" w:tplc="EE48F1EC">
      <w:start w:val="1"/>
      <w:numFmt w:val="decimal"/>
      <w:lvlText w:val="%1)"/>
      <w:lvlJc w:val="left"/>
      <w:pPr>
        <w:ind w:left="3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815334"/>
    <w:multiLevelType w:val="hybridMultilevel"/>
    <w:tmpl w:val="8C9251DA"/>
    <w:lvl w:ilvl="0" w:tplc="65D4C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CA4E40"/>
    <w:multiLevelType w:val="multilevel"/>
    <w:tmpl w:val="749AA794"/>
    <w:lvl w:ilvl="0">
      <w:start w:val="1"/>
      <w:numFmt w:val="bullet"/>
      <w:lvlText w:val="✓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4"/>
  </w:num>
  <w:num w:numId="3">
    <w:abstractNumId w:val="10"/>
  </w:num>
  <w:num w:numId="4">
    <w:abstractNumId w:val="3"/>
  </w:num>
  <w:num w:numId="5">
    <w:abstractNumId w:val="2"/>
  </w:num>
  <w:num w:numId="6">
    <w:abstractNumId w:val="11"/>
  </w:num>
  <w:num w:numId="7">
    <w:abstractNumId w:val="5"/>
  </w:num>
  <w:num w:numId="8">
    <w:abstractNumId w:val="4"/>
  </w:num>
  <w:num w:numId="9">
    <w:abstractNumId w:val="7"/>
  </w:num>
  <w:num w:numId="10">
    <w:abstractNumId w:val="16"/>
  </w:num>
  <w:num w:numId="11">
    <w:abstractNumId w:val="9"/>
  </w:num>
  <w:num w:numId="12">
    <w:abstractNumId w:val="15"/>
  </w:num>
  <w:num w:numId="13">
    <w:abstractNumId w:val="1"/>
  </w:num>
  <w:num w:numId="14">
    <w:abstractNumId w:val="0"/>
  </w:num>
  <w:num w:numId="15">
    <w:abstractNumId w:val="12"/>
  </w:num>
  <w:num w:numId="16">
    <w:abstractNumId w:val="13"/>
  </w:num>
  <w:num w:numId="17">
    <w:abstractNumId w:val="1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953"/>
    <w:rsid w:val="0000272A"/>
    <w:rsid w:val="0000552A"/>
    <w:rsid w:val="000065DF"/>
    <w:rsid w:val="00035975"/>
    <w:rsid w:val="00037665"/>
    <w:rsid w:val="00046D46"/>
    <w:rsid w:val="00054BF9"/>
    <w:rsid w:val="00061A53"/>
    <w:rsid w:val="00065756"/>
    <w:rsid w:val="000721A5"/>
    <w:rsid w:val="00077B81"/>
    <w:rsid w:val="000879F0"/>
    <w:rsid w:val="000961A0"/>
    <w:rsid w:val="000A76D6"/>
    <w:rsid w:val="000A7894"/>
    <w:rsid w:val="000B6429"/>
    <w:rsid w:val="000C4A07"/>
    <w:rsid w:val="000D601B"/>
    <w:rsid w:val="000E4566"/>
    <w:rsid w:val="000E4942"/>
    <w:rsid w:val="000E53AA"/>
    <w:rsid w:val="000F117E"/>
    <w:rsid w:val="000F1D14"/>
    <w:rsid w:val="000F4AAF"/>
    <w:rsid w:val="000F4F0A"/>
    <w:rsid w:val="000F622E"/>
    <w:rsid w:val="000F76D4"/>
    <w:rsid w:val="000F7B32"/>
    <w:rsid w:val="00111552"/>
    <w:rsid w:val="00112A05"/>
    <w:rsid w:val="00120FA7"/>
    <w:rsid w:val="00124958"/>
    <w:rsid w:val="00124CCF"/>
    <w:rsid w:val="00130739"/>
    <w:rsid w:val="00134D6B"/>
    <w:rsid w:val="00141CA2"/>
    <w:rsid w:val="00142F0C"/>
    <w:rsid w:val="00145AD1"/>
    <w:rsid w:val="00146876"/>
    <w:rsid w:val="001543E2"/>
    <w:rsid w:val="0016081B"/>
    <w:rsid w:val="001629CB"/>
    <w:rsid w:val="00164B9F"/>
    <w:rsid w:val="0017019D"/>
    <w:rsid w:val="001804B2"/>
    <w:rsid w:val="001836EB"/>
    <w:rsid w:val="0018650B"/>
    <w:rsid w:val="001919DB"/>
    <w:rsid w:val="00192AB9"/>
    <w:rsid w:val="001A08F4"/>
    <w:rsid w:val="001A0EBE"/>
    <w:rsid w:val="001A14B1"/>
    <w:rsid w:val="001A27BA"/>
    <w:rsid w:val="001A40A9"/>
    <w:rsid w:val="001B6C6B"/>
    <w:rsid w:val="001C1577"/>
    <w:rsid w:val="001C21EA"/>
    <w:rsid w:val="001C68FD"/>
    <w:rsid w:val="001C75BB"/>
    <w:rsid w:val="001D58AE"/>
    <w:rsid w:val="001E1D7F"/>
    <w:rsid w:val="001E2F56"/>
    <w:rsid w:val="001E4A92"/>
    <w:rsid w:val="001E77FD"/>
    <w:rsid w:val="001F1697"/>
    <w:rsid w:val="001F54A8"/>
    <w:rsid w:val="001F7295"/>
    <w:rsid w:val="001F7593"/>
    <w:rsid w:val="002004F1"/>
    <w:rsid w:val="002049CE"/>
    <w:rsid w:val="00205521"/>
    <w:rsid w:val="00205C5B"/>
    <w:rsid w:val="0021213E"/>
    <w:rsid w:val="00220AFF"/>
    <w:rsid w:val="002261B9"/>
    <w:rsid w:val="0023511E"/>
    <w:rsid w:val="00242AB6"/>
    <w:rsid w:val="00245B25"/>
    <w:rsid w:val="00264B9F"/>
    <w:rsid w:val="00266C39"/>
    <w:rsid w:val="00272E2D"/>
    <w:rsid w:val="00281A51"/>
    <w:rsid w:val="00290614"/>
    <w:rsid w:val="002A3F22"/>
    <w:rsid w:val="002B091F"/>
    <w:rsid w:val="002C2246"/>
    <w:rsid w:val="002C6AED"/>
    <w:rsid w:val="002C7FAD"/>
    <w:rsid w:val="002D2116"/>
    <w:rsid w:val="002D61AD"/>
    <w:rsid w:val="002D6B2B"/>
    <w:rsid w:val="002F2659"/>
    <w:rsid w:val="002F3775"/>
    <w:rsid w:val="002F6953"/>
    <w:rsid w:val="00311C53"/>
    <w:rsid w:val="00317143"/>
    <w:rsid w:val="0031788C"/>
    <w:rsid w:val="003219B6"/>
    <w:rsid w:val="00330532"/>
    <w:rsid w:val="00334027"/>
    <w:rsid w:val="00344E55"/>
    <w:rsid w:val="003473D6"/>
    <w:rsid w:val="00347693"/>
    <w:rsid w:val="00353EAC"/>
    <w:rsid w:val="00360333"/>
    <w:rsid w:val="003711A8"/>
    <w:rsid w:val="00372433"/>
    <w:rsid w:val="003919C7"/>
    <w:rsid w:val="003921EA"/>
    <w:rsid w:val="00392B15"/>
    <w:rsid w:val="003A693E"/>
    <w:rsid w:val="003A7CDB"/>
    <w:rsid w:val="003B4133"/>
    <w:rsid w:val="003C605C"/>
    <w:rsid w:val="003C6AFC"/>
    <w:rsid w:val="003D6505"/>
    <w:rsid w:val="003E7FAE"/>
    <w:rsid w:val="003F1659"/>
    <w:rsid w:val="003F3E87"/>
    <w:rsid w:val="003F466D"/>
    <w:rsid w:val="003F5339"/>
    <w:rsid w:val="003F6E0D"/>
    <w:rsid w:val="00403D3B"/>
    <w:rsid w:val="00405710"/>
    <w:rsid w:val="00414CB9"/>
    <w:rsid w:val="00416F03"/>
    <w:rsid w:val="00416FA9"/>
    <w:rsid w:val="004208B4"/>
    <w:rsid w:val="00420FDF"/>
    <w:rsid w:val="00430294"/>
    <w:rsid w:val="00452C12"/>
    <w:rsid w:val="004561F8"/>
    <w:rsid w:val="00457088"/>
    <w:rsid w:val="00465598"/>
    <w:rsid w:val="00472658"/>
    <w:rsid w:val="0047694D"/>
    <w:rsid w:val="00482AE8"/>
    <w:rsid w:val="0048535C"/>
    <w:rsid w:val="00487284"/>
    <w:rsid w:val="00487AEF"/>
    <w:rsid w:val="0049166B"/>
    <w:rsid w:val="00497169"/>
    <w:rsid w:val="004B1940"/>
    <w:rsid w:val="004B1D93"/>
    <w:rsid w:val="004B2CE6"/>
    <w:rsid w:val="004D266A"/>
    <w:rsid w:val="004D43E5"/>
    <w:rsid w:val="004D5263"/>
    <w:rsid w:val="004E58AC"/>
    <w:rsid w:val="004E733A"/>
    <w:rsid w:val="004F05F7"/>
    <w:rsid w:val="00531070"/>
    <w:rsid w:val="00531308"/>
    <w:rsid w:val="00532C8E"/>
    <w:rsid w:val="0053471E"/>
    <w:rsid w:val="00564CE8"/>
    <w:rsid w:val="005658A3"/>
    <w:rsid w:val="0057345F"/>
    <w:rsid w:val="0058139A"/>
    <w:rsid w:val="00584712"/>
    <w:rsid w:val="005964B8"/>
    <w:rsid w:val="005A1E6F"/>
    <w:rsid w:val="005A490E"/>
    <w:rsid w:val="005B074B"/>
    <w:rsid w:val="005B0B89"/>
    <w:rsid w:val="005B5042"/>
    <w:rsid w:val="005C25A8"/>
    <w:rsid w:val="005C7703"/>
    <w:rsid w:val="005D2F81"/>
    <w:rsid w:val="005D7874"/>
    <w:rsid w:val="005E057C"/>
    <w:rsid w:val="005E1170"/>
    <w:rsid w:val="005E1D67"/>
    <w:rsid w:val="005E3029"/>
    <w:rsid w:val="005F4412"/>
    <w:rsid w:val="006000E1"/>
    <w:rsid w:val="00607E4A"/>
    <w:rsid w:val="0061291E"/>
    <w:rsid w:val="00614DAA"/>
    <w:rsid w:val="00634CDC"/>
    <w:rsid w:val="00643210"/>
    <w:rsid w:val="0065221B"/>
    <w:rsid w:val="0065702C"/>
    <w:rsid w:val="006574EA"/>
    <w:rsid w:val="00666C91"/>
    <w:rsid w:val="0067596F"/>
    <w:rsid w:val="00675A60"/>
    <w:rsid w:val="0067709E"/>
    <w:rsid w:val="0068059F"/>
    <w:rsid w:val="00685444"/>
    <w:rsid w:val="00686A1C"/>
    <w:rsid w:val="00687FC1"/>
    <w:rsid w:val="00692E31"/>
    <w:rsid w:val="00693167"/>
    <w:rsid w:val="00697E12"/>
    <w:rsid w:val="006A5386"/>
    <w:rsid w:val="006A701F"/>
    <w:rsid w:val="006B0022"/>
    <w:rsid w:val="006B139D"/>
    <w:rsid w:val="006B201A"/>
    <w:rsid w:val="006B460A"/>
    <w:rsid w:val="006C0ECA"/>
    <w:rsid w:val="006C114A"/>
    <w:rsid w:val="006C73AA"/>
    <w:rsid w:val="006D5D79"/>
    <w:rsid w:val="006D5F39"/>
    <w:rsid w:val="006E4032"/>
    <w:rsid w:val="006E453E"/>
    <w:rsid w:val="006F7115"/>
    <w:rsid w:val="006F7258"/>
    <w:rsid w:val="006F79C5"/>
    <w:rsid w:val="00705182"/>
    <w:rsid w:val="00710BC9"/>
    <w:rsid w:val="00714F05"/>
    <w:rsid w:val="00725927"/>
    <w:rsid w:val="007279E7"/>
    <w:rsid w:val="00737DF9"/>
    <w:rsid w:val="00743185"/>
    <w:rsid w:val="007523DB"/>
    <w:rsid w:val="00754EC8"/>
    <w:rsid w:val="0075570B"/>
    <w:rsid w:val="00760496"/>
    <w:rsid w:val="007635DE"/>
    <w:rsid w:val="007643D5"/>
    <w:rsid w:val="00767E0A"/>
    <w:rsid w:val="0077225D"/>
    <w:rsid w:val="0077342D"/>
    <w:rsid w:val="00777E2A"/>
    <w:rsid w:val="007809DF"/>
    <w:rsid w:val="007820EC"/>
    <w:rsid w:val="0078457F"/>
    <w:rsid w:val="0079707F"/>
    <w:rsid w:val="007A796D"/>
    <w:rsid w:val="007B065C"/>
    <w:rsid w:val="007B1941"/>
    <w:rsid w:val="007B564B"/>
    <w:rsid w:val="007B7855"/>
    <w:rsid w:val="007D32E4"/>
    <w:rsid w:val="007D4C33"/>
    <w:rsid w:val="007E038C"/>
    <w:rsid w:val="007E7AA3"/>
    <w:rsid w:val="007F294B"/>
    <w:rsid w:val="007F714F"/>
    <w:rsid w:val="0080040E"/>
    <w:rsid w:val="008013FA"/>
    <w:rsid w:val="008123FB"/>
    <w:rsid w:val="00813626"/>
    <w:rsid w:val="00813FC6"/>
    <w:rsid w:val="008206A6"/>
    <w:rsid w:val="0082653F"/>
    <w:rsid w:val="0083005B"/>
    <w:rsid w:val="00836157"/>
    <w:rsid w:val="0084284C"/>
    <w:rsid w:val="00843252"/>
    <w:rsid w:val="008525AB"/>
    <w:rsid w:val="00860F3C"/>
    <w:rsid w:val="0086645A"/>
    <w:rsid w:val="00867DC2"/>
    <w:rsid w:val="00870821"/>
    <w:rsid w:val="00871C3C"/>
    <w:rsid w:val="0088428A"/>
    <w:rsid w:val="00891B1E"/>
    <w:rsid w:val="00891F99"/>
    <w:rsid w:val="008A1ED5"/>
    <w:rsid w:val="008A72E2"/>
    <w:rsid w:val="008B4034"/>
    <w:rsid w:val="008D3A80"/>
    <w:rsid w:val="008E0399"/>
    <w:rsid w:val="008E7D49"/>
    <w:rsid w:val="008F0D4E"/>
    <w:rsid w:val="008F35B9"/>
    <w:rsid w:val="008F4098"/>
    <w:rsid w:val="008F5890"/>
    <w:rsid w:val="0090424C"/>
    <w:rsid w:val="00906464"/>
    <w:rsid w:val="0091395F"/>
    <w:rsid w:val="00915F7E"/>
    <w:rsid w:val="00923AD9"/>
    <w:rsid w:val="00924EC6"/>
    <w:rsid w:val="00932CA2"/>
    <w:rsid w:val="00933FD7"/>
    <w:rsid w:val="009351BB"/>
    <w:rsid w:val="009365D1"/>
    <w:rsid w:val="0095178C"/>
    <w:rsid w:val="00951EF5"/>
    <w:rsid w:val="00952116"/>
    <w:rsid w:val="009542F4"/>
    <w:rsid w:val="0096281F"/>
    <w:rsid w:val="00965530"/>
    <w:rsid w:val="0097402A"/>
    <w:rsid w:val="00974D94"/>
    <w:rsid w:val="009804F3"/>
    <w:rsid w:val="00983157"/>
    <w:rsid w:val="00994BFD"/>
    <w:rsid w:val="009B1EAA"/>
    <w:rsid w:val="009B2907"/>
    <w:rsid w:val="009B71AC"/>
    <w:rsid w:val="009C5664"/>
    <w:rsid w:val="009D34C4"/>
    <w:rsid w:val="009F3992"/>
    <w:rsid w:val="009F4088"/>
    <w:rsid w:val="00A01ADF"/>
    <w:rsid w:val="00A050C7"/>
    <w:rsid w:val="00A06FD4"/>
    <w:rsid w:val="00A12479"/>
    <w:rsid w:val="00A160EF"/>
    <w:rsid w:val="00A1690C"/>
    <w:rsid w:val="00A20D46"/>
    <w:rsid w:val="00A21DB7"/>
    <w:rsid w:val="00A276CA"/>
    <w:rsid w:val="00A336F2"/>
    <w:rsid w:val="00A353A5"/>
    <w:rsid w:val="00A36976"/>
    <w:rsid w:val="00A37351"/>
    <w:rsid w:val="00A53902"/>
    <w:rsid w:val="00A543BD"/>
    <w:rsid w:val="00A57817"/>
    <w:rsid w:val="00A62E5F"/>
    <w:rsid w:val="00A77F39"/>
    <w:rsid w:val="00A85E47"/>
    <w:rsid w:val="00A87C51"/>
    <w:rsid w:val="00A935C2"/>
    <w:rsid w:val="00A9510B"/>
    <w:rsid w:val="00A9714E"/>
    <w:rsid w:val="00AA41F0"/>
    <w:rsid w:val="00AA4725"/>
    <w:rsid w:val="00AB0B53"/>
    <w:rsid w:val="00AB2B42"/>
    <w:rsid w:val="00AB2FD6"/>
    <w:rsid w:val="00AB4B9C"/>
    <w:rsid w:val="00AD2C4D"/>
    <w:rsid w:val="00AD2FD2"/>
    <w:rsid w:val="00AE55A9"/>
    <w:rsid w:val="00B008A3"/>
    <w:rsid w:val="00B03F83"/>
    <w:rsid w:val="00B13510"/>
    <w:rsid w:val="00B21552"/>
    <w:rsid w:val="00B23221"/>
    <w:rsid w:val="00B37A7F"/>
    <w:rsid w:val="00B4159E"/>
    <w:rsid w:val="00B422A3"/>
    <w:rsid w:val="00B428D6"/>
    <w:rsid w:val="00B52D7F"/>
    <w:rsid w:val="00B56A2E"/>
    <w:rsid w:val="00B5799D"/>
    <w:rsid w:val="00B60012"/>
    <w:rsid w:val="00B64C7E"/>
    <w:rsid w:val="00B7393D"/>
    <w:rsid w:val="00B816A9"/>
    <w:rsid w:val="00B91C65"/>
    <w:rsid w:val="00B91FA4"/>
    <w:rsid w:val="00B952D1"/>
    <w:rsid w:val="00BA74D1"/>
    <w:rsid w:val="00BA76F5"/>
    <w:rsid w:val="00BC55E1"/>
    <w:rsid w:val="00BC5E84"/>
    <w:rsid w:val="00BD7776"/>
    <w:rsid w:val="00BE393E"/>
    <w:rsid w:val="00BF0C7A"/>
    <w:rsid w:val="00C172C6"/>
    <w:rsid w:val="00C2334E"/>
    <w:rsid w:val="00C32250"/>
    <w:rsid w:val="00C34966"/>
    <w:rsid w:val="00C3736E"/>
    <w:rsid w:val="00C45E4F"/>
    <w:rsid w:val="00C51287"/>
    <w:rsid w:val="00C531E8"/>
    <w:rsid w:val="00C643F4"/>
    <w:rsid w:val="00C65F33"/>
    <w:rsid w:val="00C70C4E"/>
    <w:rsid w:val="00C70C7F"/>
    <w:rsid w:val="00C81F8F"/>
    <w:rsid w:val="00C83005"/>
    <w:rsid w:val="00C84399"/>
    <w:rsid w:val="00CB508A"/>
    <w:rsid w:val="00CB5459"/>
    <w:rsid w:val="00CD6A20"/>
    <w:rsid w:val="00CD730A"/>
    <w:rsid w:val="00CE2A7B"/>
    <w:rsid w:val="00CE2BB4"/>
    <w:rsid w:val="00CE6C11"/>
    <w:rsid w:val="00CE757C"/>
    <w:rsid w:val="00CF5A9D"/>
    <w:rsid w:val="00CF7CA4"/>
    <w:rsid w:val="00D0007D"/>
    <w:rsid w:val="00D06DE1"/>
    <w:rsid w:val="00D10D74"/>
    <w:rsid w:val="00D3240C"/>
    <w:rsid w:val="00D35B70"/>
    <w:rsid w:val="00D50D74"/>
    <w:rsid w:val="00D53247"/>
    <w:rsid w:val="00D6442E"/>
    <w:rsid w:val="00D66423"/>
    <w:rsid w:val="00D6755C"/>
    <w:rsid w:val="00D72A18"/>
    <w:rsid w:val="00D82253"/>
    <w:rsid w:val="00D8377F"/>
    <w:rsid w:val="00D84772"/>
    <w:rsid w:val="00D902C6"/>
    <w:rsid w:val="00D9551F"/>
    <w:rsid w:val="00DA121C"/>
    <w:rsid w:val="00DA2483"/>
    <w:rsid w:val="00DA2B97"/>
    <w:rsid w:val="00DC0407"/>
    <w:rsid w:val="00DC1737"/>
    <w:rsid w:val="00DC557B"/>
    <w:rsid w:val="00DD1590"/>
    <w:rsid w:val="00DD1CBB"/>
    <w:rsid w:val="00DD2A7A"/>
    <w:rsid w:val="00DE5C07"/>
    <w:rsid w:val="00DF0B9E"/>
    <w:rsid w:val="00DF0CC7"/>
    <w:rsid w:val="00DF5745"/>
    <w:rsid w:val="00DF5C2C"/>
    <w:rsid w:val="00DF7F3E"/>
    <w:rsid w:val="00E043EB"/>
    <w:rsid w:val="00E05B78"/>
    <w:rsid w:val="00E11141"/>
    <w:rsid w:val="00E1123E"/>
    <w:rsid w:val="00E11D25"/>
    <w:rsid w:val="00E11E9F"/>
    <w:rsid w:val="00E17035"/>
    <w:rsid w:val="00E21AEC"/>
    <w:rsid w:val="00E46181"/>
    <w:rsid w:val="00E53A04"/>
    <w:rsid w:val="00E5494C"/>
    <w:rsid w:val="00E7075D"/>
    <w:rsid w:val="00E70EEC"/>
    <w:rsid w:val="00E72193"/>
    <w:rsid w:val="00E9280F"/>
    <w:rsid w:val="00E92CF4"/>
    <w:rsid w:val="00E94943"/>
    <w:rsid w:val="00E975C7"/>
    <w:rsid w:val="00EA174C"/>
    <w:rsid w:val="00EA77A4"/>
    <w:rsid w:val="00EB0ED6"/>
    <w:rsid w:val="00EB124E"/>
    <w:rsid w:val="00EB3552"/>
    <w:rsid w:val="00EB7D5A"/>
    <w:rsid w:val="00EC74F0"/>
    <w:rsid w:val="00EC782A"/>
    <w:rsid w:val="00ED5A8E"/>
    <w:rsid w:val="00ED6C15"/>
    <w:rsid w:val="00EE1AC8"/>
    <w:rsid w:val="00EF219A"/>
    <w:rsid w:val="00EF54DD"/>
    <w:rsid w:val="00EF7888"/>
    <w:rsid w:val="00F04275"/>
    <w:rsid w:val="00F10123"/>
    <w:rsid w:val="00F108CE"/>
    <w:rsid w:val="00F10908"/>
    <w:rsid w:val="00F25BB7"/>
    <w:rsid w:val="00F34EAE"/>
    <w:rsid w:val="00F36342"/>
    <w:rsid w:val="00F407E8"/>
    <w:rsid w:val="00F43021"/>
    <w:rsid w:val="00F47CE7"/>
    <w:rsid w:val="00F567A7"/>
    <w:rsid w:val="00F74251"/>
    <w:rsid w:val="00F768AC"/>
    <w:rsid w:val="00FA1F1F"/>
    <w:rsid w:val="00FA5822"/>
    <w:rsid w:val="00FA6B04"/>
    <w:rsid w:val="00FA749A"/>
    <w:rsid w:val="00FB1F95"/>
    <w:rsid w:val="00FB2FD7"/>
    <w:rsid w:val="00FB57A5"/>
    <w:rsid w:val="00FC0F2B"/>
    <w:rsid w:val="00FC1157"/>
    <w:rsid w:val="00FC4DDD"/>
    <w:rsid w:val="00FC6A7C"/>
    <w:rsid w:val="00FD025B"/>
    <w:rsid w:val="00FD5EEF"/>
    <w:rsid w:val="00FE082A"/>
    <w:rsid w:val="00FE316B"/>
    <w:rsid w:val="00FF14DE"/>
    <w:rsid w:val="00FF33A0"/>
    <w:rsid w:val="00FF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7DB27"/>
  <w15:docId w15:val="{2707B3FF-7B64-47EB-9E76-8078B1B86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95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F6953"/>
    <w:pPr>
      <w:widowControl/>
      <w:suppressAutoHyphens w:val="0"/>
      <w:autoSpaceDE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Body Text 2"/>
    <w:basedOn w:val="a"/>
    <w:link w:val="20"/>
    <w:semiHidden/>
    <w:rsid w:val="00E975C7"/>
    <w:pPr>
      <w:spacing w:before="240"/>
      <w:jc w:val="center"/>
    </w:pPr>
  </w:style>
  <w:style w:type="character" w:customStyle="1" w:styleId="20">
    <w:name w:val="Основной текст 2 Знак"/>
    <w:basedOn w:val="a0"/>
    <w:link w:val="2"/>
    <w:semiHidden/>
    <w:rsid w:val="00E975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3724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2433"/>
    <w:rPr>
      <w:rFonts w:ascii="Tahoma" w:eastAsia="Times New Roman" w:hAnsi="Tahoma" w:cs="Tahoma"/>
      <w:sz w:val="16"/>
      <w:szCs w:val="16"/>
      <w:lang w:eastAsia="ar-SA"/>
    </w:rPr>
  </w:style>
  <w:style w:type="character" w:styleId="a6">
    <w:name w:val="Hyperlink"/>
    <w:basedOn w:val="a0"/>
    <w:uiPriority w:val="99"/>
    <w:unhideWhenUsed/>
    <w:rsid w:val="00D72A18"/>
    <w:rPr>
      <w:color w:val="0000FF"/>
      <w:u w:val="single"/>
    </w:rPr>
  </w:style>
  <w:style w:type="table" w:styleId="a7">
    <w:name w:val="Table Grid"/>
    <w:basedOn w:val="a1"/>
    <w:uiPriority w:val="59"/>
    <w:rsid w:val="00D72A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trong"/>
    <w:uiPriority w:val="22"/>
    <w:qFormat/>
    <w:rsid w:val="00CD6A20"/>
    <w:rPr>
      <w:b/>
      <w:bCs/>
    </w:rPr>
  </w:style>
  <w:style w:type="character" w:customStyle="1" w:styleId="a9">
    <w:name w:val="Гипертекстовая ссылка"/>
    <w:rsid w:val="00CD6A20"/>
    <w:rPr>
      <w:b/>
      <w:bCs/>
      <w:color w:val="106BBE"/>
    </w:rPr>
  </w:style>
  <w:style w:type="paragraph" w:styleId="aa">
    <w:name w:val="Normal (Web)"/>
    <w:basedOn w:val="a"/>
    <w:uiPriority w:val="99"/>
    <w:rsid w:val="0068059F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E721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uiPriority w:val="1"/>
    <w:rsid w:val="00E72193"/>
    <w:rPr>
      <w:rFonts w:ascii="Calibri" w:eastAsia="Calibri" w:hAnsi="Calibri" w:cs="Times New Roman"/>
    </w:rPr>
  </w:style>
  <w:style w:type="paragraph" w:styleId="ad">
    <w:name w:val="header"/>
    <w:basedOn w:val="a"/>
    <w:link w:val="ae"/>
    <w:uiPriority w:val="99"/>
    <w:semiHidden/>
    <w:unhideWhenUsed/>
    <w:rsid w:val="009B290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9B29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footer"/>
    <w:basedOn w:val="a"/>
    <w:link w:val="af0"/>
    <w:uiPriority w:val="99"/>
    <w:unhideWhenUsed/>
    <w:rsid w:val="009B290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B29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FC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1">
    <w:name w:val="Основной текст_"/>
    <w:basedOn w:val="a0"/>
    <w:link w:val="1"/>
    <w:rsid w:val="00F101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f1"/>
    <w:rsid w:val="00F10123"/>
    <w:pPr>
      <w:shd w:val="clear" w:color="auto" w:fill="FFFFFF"/>
      <w:suppressAutoHyphens w:val="0"/>
      <w:autoSpaceDE/>
      <w:spacing w:after="120"/>
      <w:ind w:firstLine="400"/>
    </w:pPr>
    <w:rPr>
      <w:sz w:val="22"/>
      <w:szCs w:val="22"/>
      <w:lang w:eastAsia="en-US"/>
    </w:rPr>
  </w:style>
  <w:style w:type="character" w:customStyle="1" w:styleId="af2">
    <w:name w:val="Подпись к таблице_"/>
    <w:basedOn w:val="a0"/>
    <w:link w:val="af3"/>
    <w:rsid w:val="00120FA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f4">
    <w:name w:val="Другое_"/>
    <w:basedOn w:val="a0"/>
    <w:link w:val="af5"/>
    <w:rsid w:val="00120FA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120FA7"/>
    <w:pPr>
      <w:shd w:val="clear" w:color="auto" w:fill="FFFFFF"/>
      <w:suppressAutoHyphens w:val="0"/>
      <w:autoSpaceDE/>
    </w:pPr>
    <w:rPr>
      <w:sz w:val="28"/>
      <w:szCs w:val="28"/>
      <w:lang w:eastAsia="en-US"/>
    </w:rPr>
  </w:style>
  <w:style w:type="paragraph" w:customStyle="1" w:styleId="af5">
    <w:name w:val="Другое"/>
    <w:basedOn w:val="a"/>
    <w:link w:val="af4"/>
    <w:rsid w:val="00120FA7"/>
    <w:pPr>
      <w:shd w:val="clear" w:color="auto" w:fill="FFFFFF"/>
      <w:suppressAutoHyphens w:val="0"/>
      <w:autoSpaceDE/>
      <w:spacing w:after="120"/>
      <w:ind w:firstLine="400"/>
    </w:pPr>
    <w:rPr>
      <w:sz w:val="22"/>
      <w:szCs w:val="22"/>
      <w:lang w:eastAsia="en-US"/>
    </w:rPr>
  </w:style>
  <w:style w:type="character" w:customStyle="1" w:styleId="21">
    <w:name w:val="Заголовок №2_"/>
    <w:basedOn w:val="a0"/>
    <w:link w:val="22"/>
    <w:rsid w:val="00D9551F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22">
    <w:name w:val="Заголовок №2"/>
    <w:basedOn w:val="a"/>
    <w:link w:val="21"/>
    <w:rsid w:val="00D9551F"/>
    <w:pPr>
      <w:shd w:val="clear" w:color="auto" w:fill="FFFFFF"/>
      <w:suppressAutoHyphens w:val="0"/>
      <w:autoSpaceDE/>
      <w:spacing w:after="3030" w:line="235" w:lineRule="auto"/>
      <w:jc w:val="center"/>
      <w:outlineLvl w:val="1"/>
    </w:pPr>
    <w:rPr>
      <w:b/>
      <w:bCs/>
      <w:sz w:val="32"/>
      <w:szCs w:val="32"/>
      <w:lang w:eastAsia="en-US"/>
    </w:rPr>
  </w:style>
  <w:style w:type="paragraph" w:customStyle="1" w:styleId="aj">
    <w:name w:val="aj"/>
    <w:basedOn w:val="a"/>
    <w:rsid w:val="00686A1C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locked/>
    <w:rsid w:val="00124CCF"/>
    <w:rPr>
      <w:rFonts w:ascii="Times New Roman" w:eastAsia="Times New Roman" w:hAnsi="Times New Roman" w:cs="Times New Roman"/>
      <w:sz w:val="48"/>
      <w:szCs w:val="4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24CCF"/>
    <w:pPr>
      <w:shd w:val="clear" w:color="auto" w:fill="FFFFFF"/>
      <w:suppressAutoHyphens w:val="0"/>
      <w:autoSpaceDE/>
      <w:spacing w:after="260"/>
      <w:jc w:val="center"/>
    </w:pPr>
    <w:rPr>
      <w:sz w:val="48"/>
      <w:szCs w:val="48"/>
      <w:lang w:eastAsia="en-US"/>
    </w:rPr>
  </w:style>
  <w:style w:type="character" w:customStyle="1" w:styleId="3">
    <w:name w:val="Основной текст (3)_"/>
    <w:basedOn w:val="a0"/>
    <w:link w:val="30"/>
    <w:locked/>
    <w:rsid w:val="00124CCF"/>
    <w:rPr>
      <w:rFonts w:ascii="Times New Roman" w:eastAsia="Times New Roman" w:hAnsi="Times New Roman" w:cs="Times New Roman"/>
      <w:sz w:val="40"/>
      <w:szCs w:val="4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24CCF"/>
    <w:pPr>
      <w:shd w:val="clear" w:color="auto" w:fill="FFFFFF"/>
      <w:suppressAutoHyphens w:val="0"/>
      <w:autoSpaceDE/>
      <w:spacing w:after="350" w:line="276" w:lineRule="auto"/>
      <w:ind w:left="2930"/>
      <w:jc w:val="center"/>
    </w:pPr>
    <w:rPr>
      <w:sz w:val="40"/>
      <w:szCs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48C75-2115-4525-B70E-AE4D77094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2975</Words>
  <Characters>16962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</cp:revision>
  <cp:lastPrinted>2024-09-03T06:42:00Z</cp:lastPrinted>
  <dcterms:created xsi:type="dcterms:W3CDTF">2025-09-11T11:09:00Z</dcterms:created>
  <dcterms:modified xsi:type="dcterms:W3CDTF">2025-09-11T11:09:00Z</dcterms:modified>
</cp:coreProperties>
</file>