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4539D" w14:textId="359227CB" w:rsidR="007D3042" w:rsidRDefault="001775D1" w:rsidP="001775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Многофункциональное игровое пособие «Играю и учусь по клеточкам»</w:t>
      </w:r>
    </w:p>
    <w:p w14:paraId="024C574F" w14:textId="77777777" w:rsidR="001775D1" w:rsidRDefault="001775D1" w:rsidP="001775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28"/>
        </w:rPr>
      </w:pPr>
    </w:p>
    <w:p w14:paraId="5FD3119A" w14:textId="1C5BBFC7" w:rsidR="00C90D49" w:rsidRDefault="00677E9C" w:rsidP="00C90D49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различных коррекционно-образовательных задач через интеграцию образовательных областей на занятиях с детьми дошкольного возраста.</w:t>
      </w:r>
    </w:p>
    <w:p w14:paraId="4FE72008" w14:textId="5078FFD5" w:rsidR="00635351" w:rsidRDefault="00C90D49" w:rsidP="00C90D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 пособия: - </w:t>
      </w:r>
      <w:r>
        <w:rPr>
          <w:rFonts w:ascii="Times New Roman" w:hAnsi="Times New Roman" w:cs="Times New Roman"/>
          <w:sz w:val="28"/>
          <w:szCs w:val="28"/>
        </w:rPr>
        <w:t>поле, разделённое на 36 клеток;</w:t>
      </w:r>
    </w:p>
    <w:p w14:paraId="29EA6F38" w14:textId="7F763136" w:rsidR="00CD3F82" w:rsidRDefault="00CD3F82" w:rsidP="00177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фишки (игрушки, картинки и т.д.) для расположения их на клетках поля в зависимости от темы и задач занятия;</w:t>
      </w:r>
    </w:p>
    <w:p w14:paraId="66536243" w14:textId="737C0D22" w:rsidR="00141D72" w:rsidRDefault="00CD3F82" w:rsidP="00677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маркер и губка для маркерной доски (в зависимости от задач занятия).</w:t>
      </w:r>
    </w:p>
    <w:p w14:paraId="2531B089" w14:textId="2FBF82B1" w:rsidR="00E424E5" w:rsidRDefault="00C90D49" w:rsidP="00C90D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Описание.</w:t>
      </w:r>
      <w:r>
        <w:rPr>
          <w:rFonts w:ascii="Times New Roman" w:hAnsi="Times New Roman" w:cs="Times New Roman"/>
          <w:sz w:val="28"/>
          <w:szCs w:val="28"/>
        </w:rPr>
        <w:t xml:space="preserve"> Пособие «Играю и учусь по клеточкам» можно сделать своими руками, оно финансово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малозатратное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многофункциональное, многократного использования. Это разлинованный на клетки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заламинированный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 бумаги. На нём можно выкладывать карточки с изображением предметных и сюжетных картинок, мелкие игрушки (типа Киндер), рисовать маркерами для белой доски, выкладывать фишки и т.д. в зависимости от темы занятия и его задач.</w:t>
      </w:r>
    </w:p>
    <w:p w14:paraId="615114B0" w14:textId="762F88BA" w:rsidR="00B74AAE" w:rsidRDefault="000B0BD2" w:rsidP="00177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Пособие применяют на индивидуальных и групповых занятиях, как воспитатель, так и учитель-логопед.</w:t>
      </w:r>
    </w:p>
    <w:p w14:paraId="54BCA982" w14:textId="6BCD8C26" w:rsidR="00E95BA9" w:rsidRDefault="00E95BA9" w:rsidP="00C66F3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на занятиях по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развитию речи</w:t>
      </w:r>
      <w:r>
        <w:rPr>
          <w:rFonts w:ascii="Times New Roman" w:hAnsi="Times New Roman" w:cs="Times New Roman"/>
          <w:sz w:val="28"/>
          <w:szCs w:val="28"/>
        </w:rPr>
        <w:t xml:space="preserve"> можно выполнять следующие задания: «Соедини дорожкой только диких животных», «Соедини картинки по порядку и составь рассказ», «Соедини картинки между собой» (большой и маленький, один - много и т.д.), «Составь предложения по картинкам в каждом ряду» (картинки с изображением предметов, признаков и глаголов), «Помоги героям добраться до своих сказок» (проговорить и нарисовать маршрут по клеткам) и др.;</w:t>
      </w:r>
    </w:p>
    <w:p w14:paraId="47C6A48A" w14:textId="03DF9612" w:rsidR="00E95BA9" w:rsidRDefault="00F33536" w:rsidP="00C66F3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ФЭМП</w:t>
      </w:r>
      <w:r>
        <w:rPr>
          <w:rFonts w:ascii="Times New Roman" w:hAnsi="Times New Roman" w:cs="Times New Roman"/>
          <w:sz w:val="28"/>
          <w:szCs w:val="28"/>
        </w:rPr>
        <w:t xml:space="preserve"> «Выложи (нарисуй) пример», «Графический диктант с заданиями» (дети проходят по клеткам и дойдя до определённой точки, выполняют задание, обозначенное на фишке. Можно использовать, как план занятия), «Цифровой диктант» (в первой клетке число меньше 3 на 1, число между 5 и 7, и т.д.), «Назови адрес» (второй ряд по горизонтали и третий ряд по вертикали), «Шифровальщики» (дети самостоятельно прописывают алгоритм маршрута от одной точки до другой 1↑ 2↓ 1→ 3←) и др.;</w:t>
      </w:r>
    </w:p>
    <w:p w14:paraId="68945309" w14:textId="02095A1A" w:rsidR="0041693C" w:rsidRDefault="0041693C" w:rsidP="00177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Ознакомление с окружающим</w:t>
      </w:r>
      <w:r>
        <w:rPr>
          <w:rFonts w:ascii="Times New Roman" w:hAnsi="Times New Roman" w:cs="Times New Roman"/>
          <w:sz w:val="28"/>
          <w:szCs w:val="28"/>
        </w:rPr>
        <w:t xml:space="preserve"> «Что с начала, что потом?», «Составь схему (план) деятельности (эксперимента, результата наблюдения), «Проведи линию так, чтобы справа оказались животные Севера, а слева животные Юга» и др.;</w:t>
      </w:r>
    </w:p>
    <w:p w14:paraId="7EB2B53E" w14:textId="5F07BCCD" w:rsidR="00C66F38" w:rsidRPr="002970E1" w:rsidRDefault="006172A0" w:rsidP="00C66F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7851949"/>
      <w:bookmarkEnd w:id="1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На занятиях с логопедом</w:t>
      </w:r>
      <w:r>
        <w:rPr>
          <w:rFonts w:ascii="Times New Roman" w:hAnsi="Times New Roman" w:cs="Times New Roman"/>
          <w:sz w:val="28"/>
          <w:szCs w:val="28"/>
        </w:rPr>
        <w:t xml:space="preserve"> проведи дорожку между гласными и согласными», «помоги добраться звуку [Л] до его братца звука [</w:t>
      </w:r>
      <w:proofErr w:type="spellStart"/>
      <w:r>
        <w:rPr>
          <w:rFonts w:ascii="Times New Roman" w:hAnsi="Times New Roman" w:cs="Times New Roman"/>
          <w:sz w:val="28"/>
          <w:szCs w:val="28"/>
        </w:rPr>
        <w:t>Лʼ</w:t>
      </w:r>
      <w:proofErr w:type="spellEnd"/>
      <w:r>
        <w:rPr>
          <w:rFonts w:ascii="Times New Roman" w:hAnsi="Times New Roman" w:cs="Times New Roman"/>
          <w:sz w:val="28"/>
          <w:szCs w:val="28"/>
        </w:rPr>
        <w:t>] (по принципу графического диктанта), «Соедини линией только те картинки, названия которых начинаются со звука [Л]», «Назови, кто живёт по адресу (при этом горизонтальные и вертикальные ряды обозначены буквами и цифрами. Например, кто живёт по адресу А5, Г6?), «Проведи Зайчика до домика по той тропинке, на которой встречаются слова со звуком [З]», «Соедини картинки противоположности (чистый – грязный) при этом двигаться можно только по клеточкам» и др.</w:t>
      </w:r>
    </w:p>
    <w:p w14:paraId="268CE284" w14:textId="14684716" w:rsidR="00CD4398" w:rsidRDefault="00C66F38" w:rsidP="005C5C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Переформатировав обычное задание на выполнение его с помощью пособия, педагог может решить сразу ряд коррекционно-образовательных задач:</w:t>
      </w:r>
    </w:p>
    <w:p w14:paraId="317B5205" w14:textId="5543CF28" w:rsidR="00677E9C" w:rsidRDefault="00677E9C" w:rsidP="00677E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познакомить детей с понятием «клетка»;</w:t>
      </w:r>
    </w:p>
    <w:p w14:paraId="630669DF" w14:textId="77777777" w:rsidR="00677E9C" w:rsidRDefault="00677E9C" w:rsidP="00677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зрительно-пространственной ориентировки;</w:t>
      </w:r>
    </w:p>
    <w:p w14:paraId="08188AF9" w14:textId="79A6E2B0" w:rsidR="00677E9C" w:rsidRDefault="00677E9C" w:rsidP="00677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внимания, памяти и др. ВПФ;</w:t>
      </w:r>
    </w:p>
    <w:p w14:paraId="309828B5" w14:textId="77777777" w:rsidR="00677E9C" w:rsidRDefault="00677E9C" w:rsidP="00677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связной речи;</w:t>
      </w:r>
    </w:p>
    <w:p w14:paraId="585E6EB6" w14:textId="77777777" w:rsidR="00677E9C" w:rsidRDefault="00677E9C" w:rsidP="00677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словарного запаса;</w:t>
      </w:r>
    </w:p>
    <w:p w14:paraId="39CA167B" w14:textId="77777777" w:rsidR="00677E9C" w:rsidRDefault="00677E9C" w:rsidP="00677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элементарных математических представлений;</w:t>
      </w:r>
    </w:p>
    <w:p w14:paraId="1A540157" w14:textId="557BD64D" w:rsidR="00C66F38" w:rsidRPr="002970E1" w:rsidRDefault="00677E9C" w:rsidP="00891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графических навыков и другие.</w:t>
      </w:r>
    </w:p>
    <w:sectPr w:rsidR="00C66F38" w:rsidRPr="002970E1" w:rsidSect="005C5CDA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06F98"/>
    <w:multiLevelType w:val="hybridMultilevel"/>
    <w:tmpl w:val="3788D9CA"/>
    <w:lvl w:ilvl="0" w:tplc="686A42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78"/>
    <w:rsid w:val="000450D8"/>
    <w:rsid w:val="000B0BD2"/>
    <w:rsid w:val="000E0D2D"/>
    <w:rsid w:val="00113F06"/>
    <w:rsid w:val="00141D72"/>
    <w:rsid w:val="0014638B"/>
    <w:rsid w:val="001775D1"/>
    <w:rsid w:val="002763A1"/>
    <w:rsid w:val="002970E1"/>
    <w:rsid w:val="003272E3"/>
    <w:rsid w:val="0041693C"/>
    <w:rsid w:val="0047341D"/>
    <w:rsid w:val="005C5CDA"/>
    <w:rsid w:val="006172A0"/>
    <w:rsid w:val="00635351"/>
    <w:rsid w:val="0067130B"/>
    <w:rsid w:val="00677E9C"/>
    <w:rsid w:val="006D08F6"/>
    <w:rsid w:val="007D3042"/>
    <w:rsid w:val="007D45FE"/>
    <w:rsid w:val="008237BB"/>
    <w:rsid w:val="008343F5"/>
    <w:rsid w:val="00843ED4"/>
    <w:rsid w:val="00891D2D"/>
    <w:rsid w:val="0089294E"/>
    <w:rsid w:val="008E03E0"/>
    <w:rsid w:val="00917045"/>
    <w:rsid w:val="009D2DA2"/>
    <w:rsid w:val="009F7164"/>
    <w:rsid w:val="00A0666F"/>
    <w:rsid w:val="00A6448B"/>
    <w:rsid w:val="00AB3D6B"/>
    <w:rsid w:val="00B11517"/>
    <w:rsid w:val="00B74AAE"/>
    <w:rsid w:val="00C02C09"/>
    <w:rsid w:val="00C3102B"/>
    <w:rsid w:val="00C66F38"/>
    <w:rsid w:val="00C90D49"/>
    <w:rsid w:val="00C971EA"/>
    <w:rsid w:val="00CD3F82"/>
    <w:rsid w:val="00CD4398"/>
    <w:rsid w:val="00D12DEE"/>
    <w:rsid w:val="00D53A09"/>
    <w:rsid w:val="00D81078"/>
    <w:rsid w:val="00E35F1F"/>
    <w:rsid w:val="00E424E5"/>
    <w:rsid w:val="00E95BA9"/>
    <w:rsid w:val="00F33536"/>
    <w:rsid w:val="00F4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527A"/>
  <w15:chartTrackingRefBased/>
  <w15:docId w15:val="{FCF99E68-FAFE-4050-AE38-A4DB18D1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List Paragraph"/>
    <w:basedOn w:val="a"/>
    <w:uiPriority w:val="34"/>
    <w:qFormat/>
    <w:rsid w:val="00B74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Тушкова</dc:creator>
  <cp:keywords/>
  <dc:description/>
  <cp:lastModifiedBy>1</cp:lastModifiedBy>
  <cp:revision>2</cp:revision>
  <cp:lastPrinted>2026-01-13T11:01:00Z</cp:lastPrinted>
  <dcterms:created xsi:type="dcterms:W3CDTF">2026-01-20T10:32:00Z</dcterms:created>
  <dcterms:modified xsi:type="dcterms:W3CDTF">2026-01-20T10:32:00Z</dcterms:modified>
</cp:coreProperties>
</file>